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DB288" w14:textId="56BD2296" w:rsidR="000155F9" w:rsidRDefault="005153D1" w:rsidP="009351A7">
      <w:pPr>
        <w:pStyle w:val="Titre1"/>
        <w:ind w:firstLine="2408"/>
        <w:jc w:val="right"/>
        <w:rPr>
          <w:color w:val="006158"/>
          <w:spacing w:val="15"/>
          <w:w w:val="105"/>
          <w:sz w:val="42"/>
          <w:szCs w:val="42"/>
        </w:rPr>
      </w:pPr>
      <w:r w:rsidRPr="00FA6BB4">
        <w:rPr>
          <w:rFonts w:ascii="Filson Pro Book" w:hAnsi="Filson Pro Book"/>
          <w:b w:val="0"/>
          <w:bCs w:val="0"/>
          <w:noProof/>
          <w:color w:val="006158"/>
          <w:sz w:val="42"/>
          <w:szCs w:val="42"/>
        </w:rPr>
        <w:drawing>
          <wp:anchor distT="0" distB="0" distL="114300" distR="114300" simplePos="0" relativeHeight="251658242" behindDoc="0" locked="0" layoutInCell="1" allowOverlap="1" wp14:anchorId="1BF0444E" wp14:editId="09B42A7F">
            <wp:simplePos x="0" y="0"/>
            <wp:positionH relativeFrom="column">
              <wp:posOffset>62230</wp:posOffset>
            </wp:positionH>
            <wp:positionV relativeFrom="paragraph">
              <wp:posOffset>-44763</wp:posOffset>
            </wp:positionV>
            <wp:extent cx="1541780" cy="675005"/>
            <wp:effectExtent l="0" t="0" r="0" b="0"/>
            <wp:wrapNone/>
            <wp:docPr id="1834832410" name="Image 1834832410" descr="Une image contenant capture d’écran&#10;&#10;Description générée automatiquement">
              <a:extLst xmlns:a="http://schemas.openxmlformats.org/drawingml/2006/main">
                <a:ext uri="{FF2B5EF4-FFF2-40B4-BE49-F238E27FC236}">
                  <a16:creationId xmlns:a16="http://schemas.microsoft.com/office/drawing/2014/main" id="{06507AB6-43A1-4147-BB76-90F7F2354A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capture d’écran&#10;&#10;Description générée automatiquement"/>
                    <pic:cNvPicPr/>
                  </pic:nvPicPr>
                  <pic:blipFill>
                    <a:blip r:embed="rId11">
                      <a:extLst>
                        <a:ext uri="{28A0092B-C50C-407E-A947-70E740481C1C}">
                          <a14:useLocalDpi xmlns:a14="http://schemas.microsoft.com/office/drawing/2010/main" val="0"/>
                        </a:ext>
                      </a:extLst>
                    </a:blip>
                    <a:stretch>
                      <a:fillRect/>
                    </a:stretch>
                  </pic:blipFill>
                  <pic:spPr>
                    <a:xfrm>
                      <a:off x="0" y="0"/>
                      <a:ext cx="1541780" cy="675005"/>
                    </a:xfrm>
                    <a:prstGeom prst="rect">
                      <a:avLst/>
                    </a:prstGeom>
                  </pic:spPr>
                </pic:pic>
              </a:graphicData>
            </a:graphic>
            <wp14:sizeRelH relativeFrom="margin">
              <wp14:pctWidth>0</wp14:pctWidth>
            </wp14:sizeRelH>
            <wp14:sizeRelV relativeFrom="margin">
              <wp14:pctHeight>0</wp14:pctHeight>
            </wp14:sizeRelV>
          </wp:anchor>
        </w:drawing>
      </w:r>
      <w:r w:rsidR="000155F9" w:rsidRPr="00FA6BB4">
        <w:rPr>
          <w:color w:val="006158"/>
          <w:w w:val="105"/>
          <w:sz w:val="42"/>
          <w:szCs w:val="42"/>
        </w:rPr>
        <w:t>PLAN</w:t>
      </w:r>
      <w:r w:rsidR="000155F9" w:rsidRPr="00FA6BB4">
        <w:rPr>
          <w:color w:val="006158"/>
          <w:spacing w:val="14"/>
          <w:w w:val="105"/>
          <w:sz w:val="42"/>
          <w:szCs w:val="42"/>
        </w:rPr>
        <w:t xml:space="preserve"> </w:t>
      </w:r>
      <w:r w:rsidR="000155F9" w:rsidRPr="00FA6BB4">
        <w:rPr>
          <w:color w:val="006158"/>
          <w:w w:val="105"/>
          <w:sz w:val="42"/>
          <w:szCs w:val="42"/>
        </w:rPr>
        <w:t>DE</w:t>
      </w:r>
      <w:r w:rsidR="000155F9" w:rsidRPr="00FA6BB4">
        <w:rPr>
          <w:color w:val="006158"/>
          <w:spacing w:val="15"/>
          <w:w w:val="105"/>
          <w:sz w:val="42"/>
          <w:szCs w:val="42"/>
        </w:rPr>
        <w:t xml:space="preserve"> </w:t>
      </w:r>
      <w:r w:rsidR="000155F9" w:rsidRPr="00FA6BB4">
        <w:rPr>
          <w:color w:val="006158"/>
          <w:w w:val="105"/>
          <w:sz w:val="42"/>
          <w:szCs w:val="42"/>
        </w:rPr>
        <w:t>LUTTE</w:t>
      </w:r>
      <w:r w:rsidR="000155F9" w:rsidRPr="00FA6BB4">
        <w:rPr>
          <w:color w:val="006158"/>
          <w:spacing w:val="14"/>
          <w:w w:val="105"/>
          <w:sz w:val="42"/>
          <w:szCs w:val="42"/>
        </w:rPr>
        <w:t xml:space="preserve"> </w:t>
      </w:r>
      <w:r w:rsidR="000155F9" w:rsidRPr="00FA6BB4">
        <w:rPr>
          <w:color w:val="006158"/>
          <w:w w:val="105"/>
          <w:sz w:val="42"/>
          <w:szCs w:val="42"/>
        </w:rPr>
        <w:t>POUR</w:t>
      </w:r>
      <w:r w:rsidR="000155F9" w:rsidRPr="00FA6BB4">
        <w:rPr>
          <w:color w:val="006158"/>
          <w:spacing w:val="15"/>
          <w:w w:val="105"/>
          <w:sz w:val="42"/>
          <w:szCs w:val="42"/>
        </w:rPr>
        <w:t xml:space="preserve"> </w:t>
      </w:r>
      <w:r w:rsidR="000155F9" w:rsidRPr="00FA6BB4">
        <w:rPr>
          <w:color w:val="006158"/>
          <w:w w:val="105"/>
          <w:sz w:val="42"/>
          <w:szCs w:val="42"/>
        </w:rPr>
        <w:t>PR</w:t>
      </w:r>
      <w:r w:rsidR="00A12563">
        <w:rPr>
          <w:color w:val="006158"/>
          <w:w w:val="105"/>
          <w:sz w:val="42"/>
          <w:szCs w:val="42"/>
        </w:rPr>
        <w:t>E</w:t>
      </w:r>
      <w:r w:rsidR="000155F9" w:rsidRPr="00FA6BB4">
        <w:rPr>
          <w:color w:val="006158"/>
          <w:w w:val="105"/>
          <w:sz w:val="42"/>
          <w:szCs w:val="42"/>
        </w:rPr>
        <w:t>VENIR</w:t>
      </w:r>
      <w:r w:rsidR="000155F9" w:rsidRPr="00FA6BB4">
        <w:rPr>
          <w:color w:val="006158"/>
          <w:spacing w:val="14"/>
          <w:w w:val="105"/>
          <w:sz w:val="42"/>
          <w:szCs w:val="42"/>
        </w:rPr>
        <w:t xml:space="preserve"> </w:t>
      </w:r>
      <w:r w:rsidR="000155F9" w:rsidRPr="00FA6BB4">
        <w:rPr>
          <w:color w:val="006158"/>
          <w:w w:val="105"/>
          <w:sz w:val="42"/>
          <w:szCs w:val="42"/>
        </w:rPr>
        <w:t>ET</w:t>
      </w:r>
      <w:r w:rsidR="000155F9" w:rsidRPr="00FA6BB4">
        <w:rPr>
          <w:color w:val="006158"/>
          <w:spacing w:val="15"/>
          <w:w w:val="105"/>
          <w:sz w:val="42"/>
          <w:szCs w:val="42"/>
        </w:rPr>
        <w:t xml:space="preserve"> </w:t>
      </w:r>
      <w:r w:rsidR="000155F9" w:rsidRPr="00FA6BB4">
        <w:rPr>
          <w:color w:val="006158"/>
          <w:w w:val="105"/>
          <w:sz w:val="42"/>
          <w:szCs w:val="42"/>
        </w:rPr>
        <w:t>CONTRER</w:t>
      </w:r>
      <w:r w:rsidR="000155F9" w:rsidRPr="00FA6BB4">
        <w:rPr>
          <w:color w:val="006158"/>
          <w:spacing w:val="14"/>
          <w:w w:val="105"/>
          <w:sz w:val="42"/>
          <w:szCs w:val="42"/>
        </w:rPr>
        <w:t xml:space="preserve"> </w:t>
      </w:r>
      <w:r w:rsidR="000155F9" w:rsidRPr="00FA6BB4">
        <w:rPr>
          <w:color w:val="006158"/>
          <w:w w:val="105"/>
          <w:sz w:val="42"/>
          <w:szCs w:val="42"/>
        </w:rPr>
        <w:t>L’INTIMIDATION</w:t>
      </w:r>
      <w:r w:rsidR="000155F9" w:rsidRPr="00FA6BB4">
        <w:rPr>
          <w:color w:val="006158"/>
          <w:spacing w:val="15"/>
          <w:w w:val="105"/>
          <w:sz w:val="42"/>
          <w:szCs w:val="42"/>
        </w:rPr>
        <w:t xml:space="preserve"> </w:t>
      </w:r>
    </w:p>
    <w:p w14:paraId="36AC0A6C" w14:textId="56327C07" w:rsidR="00E46D79" w:rsidRPr="009351A7" w:rsidRDefault="000155F9" w:rsidP="000155F9">
      <w:pPr>
        <w:pStyle w:val="Titre1"/>
        <w:ind w:firstLine="2408"/>
        <w:jc w:val="right"/>
        <w:rPr>
          <w:b w:val="0"/>
          <w:bCs w:val="0"/>
          <w:color w:val="006158"/>
          <w:sz w:val="42"/>
          <w:szCs w:val="42"/>
        </w:rPr>
      </w:pPr>
      <w:r w:rsidRPr="00FA6BB4">
        <w:rPr>
          <w:color w:val="006158"/>
          <w:w w:val="105"/>
          <w:sz w:val="42"/>
          <w:szCs w:val="42"/>
        </w:rPr>
        <w:t>ET</w:t>
      </w:r>
      <w:r w:rsidRPr="00FA6BB4">
        <w:rPr>
          <w:color w:val="006158"/>
          <w:spacing w:val="14"/>
          <w:w w:val="105"/>
          <w:sz w:val="42"/>
          <w:szCs w:val="42"/>
        </w:rPr>
        <w:t xml:space="preserve"> </w:t>
      </w:r>
      <w:r w:rsidRPr="00FA6BB4">
        <w:rPr>
          <w:color w:val="006158"/>
          <w:w w:val="105"/>
          <w:sz w:val="42"/>
          <w:szCs w:val="42"/>
        </w:rPr>
        <w:t>LA</w:t>
      </w:r>
      <w:r w:rsidRPr="00FA6BB4">
        <w:rPr>
          <w:color w:val="006158"/>
          <w:spacing w:val="15"/>
          <w:w w:val="105"/>
          <w:sz w:val="42"/>
          <w:szCs w:val="42"/>
        </w:rPr>
        <w:t xml:space="preserve"> </w:t>
      </w:r>
      <w:r w:rsidRPr="00FA6BB4">
        <w:rPr>
          <w:color w:val="006158"/>
          <w:spacing w:val="-2"/>
          <w:w w:val="105"/>
          <w:sz w:val="42"/>
          <w:szCs w:val="42"/>
        </w:rPr>
        <w:t>VIOLENCE</w:t>
      </w:r>
      <w:r>
        <w:rPr>
          <w:color w:val="006158"/>
          <w:spacing w:val="-2"/>
          <w:w w:val="105"/>
          <w:sz w:val="42"/>
          <w:szCs w:val="42"/>
        </w:rPr>
        <w:t xml:space="preserve"> - </w:t>
      </w:r>
      <w:r w:rsidRPr="009351A7">
        <w:rPr>
          <w:b w:val="0"/>
          <w:bCs w:val="0"/>
          <w:color w:val="006158"/>
          <w:w w:val="105"/>
          <w:sz w:val="42"/>
          <w:szCs w:val="42"/>
        </w:rPr>
        <w:t>DOCUMENT</w:t>
      </w:r>
      <w:r w:rsidRPr="009351A7">
        <w:rPr>
          <w:b w:val="0"/>
          <w:bCs w:val="0"/>
          <w:color w:val="006158"/>
          <w:spacing w:val="-6"/>
          <w:w w:val="105"/>
          <w:sz w:val="42"/>
          <w:szCs w:val="42"/>
        </w:rPr>
        <w:t xml:space="preserve"> </w:t>
      </w:r>
      <w:r w:rsidR="0060461C">
        <w:rPr>
          <w:b w:val="0"/>
          <w:bCs w:val="0"/>
          <w:color w:val="006158"/>
          <w:w w:val="105"/>
          <w:sz w:val="42"/>
          <w:szCs w:val="42"/>
        </w:rPr>
        <w:t>À</w:t>
      </w:r>
      <w:r w:rsidRPr="009351A7">
        <w:rPr>
          <w:b w:val="0"/>
          <w:bCs w:val="0"/>
          <w:color w:val="006158"/>
          <w:spacing w:val="-6"/>
          <w:w w:val="105"/>
          <w:sz w:val="42"/>
          <w:szCs w:val="42"/>
        </w:rPr>
        <w:t xml:space="preserve"> </w:t>
      </w:r>
      <w:r w:rsidRPr="009351A7">
        <w:rPr>
          <w:b w:val="0"/>
          <w:bCs w:val="0"/>
          <w:color w:val="006158"/>
          <w:w w:val="105"/>
          <w:sz w:val="42"/>
          <w:szCs w:val="42"/>
        </w:rPr>
        <w:t>L’INTENTION</w:t>
      </w:r>
      <w:r w:rsidRPr="009351A7">
        <w:rPr>
          <w:b w:val="0"/>
          <w:bCs w:val="0"/>
          <w:color w:val="006158"/>
          <w:spacing w:val="-6"/>
          <w:w w:val="105"/>
          <w:sz w:val="42"/>
          <w:szCs w:val="42"/>
        </w:rPr>
        <w:t xml:space="preserve"> </w:t>
      </w:r>
      <w:r w:rsidRPr="009351A7">
        <w:rPr>
          <w:b w:val="0"/>
          <w:bCs w:val="0"/>
          <w:color w:val="006158"/>
          <w:w w:val="105"/>
          <w:sz w:val="42"/>
          <w:szCs w:val="42"/>
        </w:rPr>
        <w:t>DES</w:t>
      </w:r>
      <w:r w:rsidRPr="009351A7">
        <w:rPr>
          <w:b w:val="0"/>
          <w:bCs w:val="0"/>
          <w:color w:val="006158"/>
          <w:spacing w:val="-6"/>
          <w:w w:val="105"/>
          <w:sz w:val="42"/>
          <w:szCs w:val="42"/>
        </w:rPr>
        <w:t xml:space="preserve"> </w:t>
      </w:r>
      <w:r w:rsidRPr="009351A7">
        <w:rPr>
          <w:b w:val="0"/>
          <w:bCs w:val="0"/>
          <w:color w:val="006158"/>
          <w:spacing w:val="-2"/>
          <w:w w:val="105"/>
          <w:sz w:val="42"/>
          <w:szCs w:val="42"/>
        </w:rPr>
        <w:t>PARENTS</w:t>
      </w:r>
    </w:p>
    <w:p w14:paraId="091A97B0" w14:textId="77777777" w:rsidR="00390D50" w:rsidRDefault="00390D50">
      <w:pPr>
        <w:pStyle w:val="Corpsdetexte"/>
        <w:spacing w:before="42"/>
        <w:rPr>
          <w:sz w:val="22"/>
        </w:rPr>
      </w:pPr>
    </w:p>
    <w:p w14:paraId="799673A1" w14:textId="5EBE709C" w:rsidR="00FD6D6E" w:rsidRPr="00903F94" w:rsidRDefault="00A9534F" w:rsidP="00903F94">
      <w:pPr>
        <w:pStyle w:val="Corpsdetexte"/>
        <w:spacing w:before="42"/>
        <w:ind w:left="675" w:firstLine="720"/>
        <w:rPr>
          <w:b/>
          <w:bCs/>
          <w:spacing w:val="-10"/>
          <w:w w:val="105"/>
          <w:sz w:val="36"/>
          <w:szCs w:val="36"/>
        </w:rPr>
      </w:pPr>
      <w:r>
        <w:rPr>
          <w:noProof/>
        </w:rPr>
        <mc:AlternateContent>
          <mc:Choice Requires="wps">
            <w:drawing>
              <wp:anchor distT="0" distB="0" distL="0" distR="0" simplePos="0" relativeHeight="251658241" behindDoc="0" locked="0" layoutInCell="1" allowOverlap="1" wp14:anchorId="3A0B1A4D" wp14:editId="4E1801DA">
                <wp:simplePos x="0" y="0"/>
                <wp:positionH relativeFrom="page">
                  <wp:posOffset>251105</wp:posOffset>
                </wp:positionH>
                <wp:positionV relativeFrom="paragraph">
                  <wp:posOffset>6771</wp:posOffset>
                </wp:positionV>
                <wp:extent cx="791845" cy="791217"/>
                <wp:effectExtent l="0" t="0" r="8255" b="8890"/>
                <wp:wrapNone/>
                <wp:docPr id="1" name="Textbox 1">
                  <a:extLst xmlns:a="http://schemas.openxmlformats.org/drawingml/2006/main">
                    <a:ext uri="{FF2B5EF4-FFF2-40B4-BE49-F238E27FC236}">
                      <a16:creationId xmlns:a16="http://schemas.microsoft.com/office/drawing/2014/main" id="{D2614253-DEBD-433C-9DCE-6867F7C8AE9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1845" cy="791217"/>
                        </a:xfrm>
                        <a:prstGeom prst="rect">
                          <a:avLst/>
                        </a:prstGeom>
                        <a:solidFill>
                          <a:srgbClr val="DB991B"/>
                        </a:solidFill>
                      </wps:spPr>
                      <wps:txbx>
                        <w:txbxContent>
                          <w:p w14:paraId="16CACB0F" w14:textId="10C85DC7" w:rsidR="00E46D79" w:rsidRDefault="000155F9" w:rsidP="00D07CFC">
                            <w:pPr>
                              <w:jc w:val="center"/>
                              <w:rPr>
                                <w:b/>
                                <w:color w:val="000000"/>
                                <w:sz w:val="32"/>
                              </w:rPr>
                            </w:pPr>
                            <w:r>
                              <w:rPr>
                                <w:b/>
                                <w:color w:val="FFFFFF"/>
                                <w:spacing w:val="-2"/>
                                <w:w w:val="110"/>
                                <w:sz w:val="32"/>
                              </w:rPr>
                              <w:t>ÉCOLE</w:t>
                            </w:r>
                          </w:p>
                        </w:txbxContent>
                      </wps:txbx>
                      <wps:bodyPr wrap="square" lIns="0" tIns="0" rIns="0" bIns="0" rtlCol="0" anchor="ctr">
                        <a:noAutofit/>
                      </wps:bodyPr>
                    </wps:wsp>
                  </a:graphicData>
                </a:graphic>
                <wp14:sizeRelV relativeFrom="margin">
                  <wp14:pctHeight>0</wp14:pctHeight>
                </wp14:sizeRelV>
              </wp:anchor>
            </w:drawing>
          </mc:Choice>
          <mc:Fallback>
            <w:pict>
              <v:shapetype w14:anchorId="3A0B1A4D" id="_x0000_t202" coordsize="21600,21600" o:spt="202" path="m,l,21600r21600,l21600,xe">
                <v:stroke joinstyle="miter"/>
                <v:path gradientshapeok="t" o:connecttype="rect"/>
              </v:shapetype>
              <v:shape id="Textbox 1" o:spid="_x0000_s1026" type="#_x0000_t202" style="position:absolute;left:0;text-align:left;margin-left:19.75pt;margin-top:.55pt;width:62.35pt;height:62.3pt;z-index:251658241;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" fillcolor="#db991b" stroked="f">
                <v:textbox inset="0,0,0,0">
                  <w:txbxContent>
                    <w:p w14:paraId="16CACB0F" w14:textId="10C85DC7" w:rsidR="00E46D79" w:rsidRDefault="000155F9" w:rsidP="00D07CFC">
                      <w:pPr>
                        <w:jc w:val="center"/>
                        <w:rPr>
                          <w:b/>
                          <w:color w:val="000000"/>
                          <w:sz w:val="32"/>
                        </w:rPr>
                      </w:pPr>
                      <w:r>
                        <w:rPr>
                          <w:b/>
                          <w:color w:val="FFFFFF"/>
                          <w:spacing w:val="-2"/>
                          <w:w w:val="110"/>
                          <w:sz w:val="32"/>
                        </w:rPr>
                        <w:t>ÉCOLE</w:t>
                      </w:r>
                    </w:p>
                  </w:txbxContent>
                </v:textbox>
                <w10:wrap anchorx="page"/>
              </v:shape>
            </w:pict>
          </mc:Fallback>
        </mc:AlternateContent>
      </w:r>
      <w:r w:rsidR="00347093">
        <w:rPr>
          <w:b/>
          <w:bCs/>
          <w:w w:val="105"/>
          <w:sz w:val="36"/>
          <w:szCs w:val="36"/>
        </w:rPr>
        <w:t>École Saint-Roch</w:t>
      </w:r>
    </w:p>
    <w:p w14:paraId="1C245EE9" w14:textId="7BADA608" w:rsidR="00C34EA7" w:rsidRPr="00347093" w:rsidRDefault="00903F94" w:rsidP="004929B8">
      <w:pPr>
        <w:spacing w:before="10"/>
        <w:ind w:left="1395"/>
        <w:rPr>
          <w:spacing w:val="-10"/>
          <w:w w:val="105"/>
          <w:sz w:val="36"/>
          <w:szCs w:val="36"/>
        </w:rPr>
      </w:pPr>
      <w:r w:rsidRPr="002F2C37">
        <w:rPr>
          <w:w w:val="105"/>
          <w:sz w:val="36"/>
          <w:szCs w:val="36"/>
        </w:rPr>
        <w:t>Direction de l’établissement et r</w:t>
      </w:r>
      <w:r w:rsidR="003C7327" w:rsidRPr="002F2C37">
        <w:rPr>
          <w:w w:val="105"/>
          <w:sz w:val="36"/>
          <w:szCs w:val="36"/>
        </w:rPr>
        <w:t>esponsable</w:t>
      </w:r>
      <w:r w:rsidR="003C7327" w:rsidRPr="002F2C37">
        <w:rPr>
          <w:spacing w:val="-7"/>
          <w:w w:val="105"/>
          <w:sz w:val="36"/>
          <w:szCs w:val="36"/>
        </w:rPr>
        <w:t xml:space="preserve"> </w:t>
      </w:r>
      <w:r w:rsidR="003C7327" w:rsidRPr="002F2C37">
        <w:rPr>
          <w:w w:val="105"/>
          <w:sz w:val="36"/>
          <w:szCs w:val="36"/>
        </w:rPr>
        <w:t>du</w:t>
      </w:r>
      <w:r w:rsidR="003C7327" w:rsidRPr="002F2C37">
        <w:rPr>
          <w:spacing w:val="-7"/>
          <w:w w:val="105"/>
          <w:sz w:val="36"/>
          <w:szCs w:val="36"/>
        </w:rPr>
        <w:t xml:space="preserve"> </w:t>
      </w:r>
      <w:r w:rsidR="003C7327" w:rsidRPr="002F2C37">
        <w:rPr>
          <w:w w:val="105"/>
          <w:sz w:val="36"/>
          <w:szCs w:val="36"/>
        </w:rPr>
        <w:t>plan</w:t>
      </w:r>
      <w:r w:rsidR="003C7327" w:rsidRPr="002F2C37">
        <w:rPr>
          <w:spacing w:val="-7"/>
          <w:w w:val="105"/>
          <w:sz w:val="36"/>
          <w:szCs w:val="36"/>
        </w:rPr>
        <w:t xml:space="preserve"> </w:t>
      </w:r>
      <w:r w:rsidR="003C7327" w:rsidRPr="002F2C37">
        <w:rPr>
          <w:w w:val="105"/>
          <w:sz w:val="36"/>
          <w:szCs w:val="36"/>
        </w:rPr>
        <w:t>de</w:t>
      </w:r>
      <w:r w:rsidR="003C7327" w:rsidRPr="002F2C37">
        <w:rPr>
          <w:spacing w:val="-8"/>
          <w:w w:val="105"/>
          <w:sz w:val="36"/>
          <w:szCs w:val="36"/>
        </w:rPr>
        <w:t xml:space="preserve"> </w:t>
      </w:r>
      <w:r w:rsidR="003C7327" w:rsidRPr="002F2C37">
        <w:rPr>
          <w:w w:val="105"/>
          <w:sz w:val="36"/>
          <w:szCs w:val="36"/>
        </w:rPr>
        <w:t>lutte</w:t>
      </w:r>
      <w:r w:rsidR="003C7327" w:rsidRPr="002F2C37">
        <w:rPr>
          <w:spacing w:val="-7"/>
          <w:w w:val="105"/>
          <w:sz w:val="36"/>
          <w:szCs w:val="36"/>
        </w:rPr>
        <w:t xml:space="preserve"> </w:t>
      </w:r>
      <w:r w:rsidR="003C7327" w:rsidRPr="002F2C37">
        <w:rPr>
          <w:spacing w:val="-10"/>
          <w:w w:val="105"/>
          <w:sz w:val="36"/>
          <w:szCs w:val="36"/>
        </w:rPr>
        <w:t>:</w:t>
      </w:r>
      <w:r w:rsidRPr="002F2C37">
        <w:rPr>
          <w:spacing w:val="-10"/>
          <w:w w:val="105"/>
          <w:sz w:val="36"/>
          <w:szCs w:val="36"/>
        </w:rPr>
        <w:t xml:space="preserve"> </w:t>
      </w:r>
      <w:r w:rsidR="00347093">
        <w:rPr>
          <w:spacing w:val="-10"/>
          <w:w w:val="105"/>
          <w:sz w:val="36"/>
          <w:szCs w:val="36"/>
        </w:rPr>
        <w:t>Maxime Chaput</w:t>
      </w:r>
    </w:p>
    <w:p w14:paraId="4A6A6EB1" w14:textId="5438D498" w:rsidR="00FD6D6E" w:rsidRDefault="004929B8" w:rsidP="00FD6D6E">
      <w:pPr>
        <w:spacing w:before="10"/>
        <w:ind w:left="1395"/>
        <w:rPr>
          <w:spacing w:val="-10"/>
          <w:w w:val="105"/>
          <w:sz w:val="36"/>
          <w:szCs w:val="36"/>
        </w:rPr>
      </w:pPr>
      <w:r>
        <w:rPr>
          <w:rFonts w:ascii="Times New Roman"/>
          <w:noProof/>
        </w:rPr>
        <mc:AlternateContent>
          <mc:Choice Requires="wps">
            <w:drawing>
              <wp:anchor distT="0" distB="0" distL="114300" distR="114300" simplePos="0" relativeHeight="251658243" behindDoc="0" locked="0" layoutInCell="1" allowOverlap="1" wp14:anchorId="4C6DD2FF" wp14:editId="501CBBEA">
                <wp:simplePos x="0" y="0"/>
                <wp:positionH relativeFrom="column">
                  <wp:posOffset>46013</wp:posOffset>
                </wp:positionH>
                <wp:positionV relativeFrom="paragraph">
                  <wp:posOffset>874204</wp:posOffset>
                </wp:positionV>
                <wp:extent cx="9528175" cy="667385"/>
                <wp:effectExtent l="0" t="0" r="0" b="0"/>
                <wp:wrapTopAndBottom/>
                <wp:docPr id="6" name="Graphic 6"/>
                <wp:cNvGraphicFramePr/>
                <a:graphic xmlns:a="http://schemas.openxmlformats.org/drawingml/2006/main">
                  <a:graphicData uri="http://schemas.microsoft.com/office/word/2010/wordprocessingShape">
                    <wps:wsp>
                      <wps:cNvSpPr/>
                      <wps:spPr>
                        <a:xfrm>
                          <a:off x="0" y="0"/>
                          <a:ext cx="9528175" cy="667385"/>
                        </a:xfrm>
                        <a:custGeom>
                          <a:avLst/>
                          <a:gdLst/>
                          <a:ahLst/>
                          <a:cxnLst/>
                          <a:rect l="l" t="t" r="r" b="b"/>
                          <a:pathLst>
                            <a:path w="9551670" h="923290">
                              <a:moveTo>
                                <a:pt x="9551659" y="922726"/>
                              </a:moveTo>
                              <a:lnTo>
                                <a:pt x="0" y="922726"/>
                              </a:lnTo>
                              <a:lnTo>
                                <a:pt x="0" y="0"/>
                              </a:lnTo>
                              <a:lnTo>
                                <a:pt x="9551659" y="0"/>
                              </a:lnTo>
                              <a:lnTo>
                                <a:pt x="9551659" y="922726"/>
                              </a:lnTo>
                              <a:close/>
                            </a:path>
                          </a:pathLst>
                        </a:custGeom>
                        <a:solidFill>
                          <a:srgbClr val="E4E6C0"/>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BEBB81" id="Graphic 6" o:spid="_x0000_s1026" style="position:absolute;margin-left:3.6pt;margin-top:68.85pt;width:750.25pt;height:52.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9551670,923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" path="m9551659,922726l,922726,,,9551659,r,922726xe" fillcolor="#e4e6c0" stroked="f">
                <v:path arrowok="t"/>
                <w10:wrap type="topAndBottom"/>
              </v:shape>
            </w:pict>
          </mc:Fallback>
        </mc:AlternateContent>
      </w:r>
      <w:r>
        <w:rPr>
          <w:rFonts w:ascii="Times New Roman"/>
          <w:noProof/>
        </w:rPr>
        <mc:AlternateContent>
          <mc:Choice Requires="wps">
            <w:drawing>
              <wp:anchor distT="0" distB="0" distL="114300" distR="114300" simplePos="0" relativeHeight="251658244" behindDoc="0" locked="0" layoutInCell="1" allowOverlap="1" wp14:anchorId="7BE2F56F" wp14:editId="0BD9581C">
                <wp:simplePos x="0" y="0"/>
                <wp:positionH relativeFrom="column">
                  <wp:posOffset>31358</wp:posOffset>
                </wp:positionH>
                <wp:positionV relativeFrom="paragraph">
                  <wp:posOffset>727089</wp:posOffset>
                </wp:positionV>
                <wp:extent cx="9610725" cy="899795"/>
                <wp:effectExtent l="0" t="0" r="0" b="0"/>
                <wp:wrapTopAndBottom/>
                <wp:docPr id="7" name="Textbox 7"/>
                <wp:cNvGraphicFramePr/>
                <a:graphic xmlns:a="http://schemas.openxmlformats.org/drawingml/2006/main">
                  <a:graphicData uri="http://schemas.microsoft.com/office/word/2010/wordprocessingShape">
                    <wps:wsp>
                      <wps:cNvSpPr txBox="1"/>
                      <wps:spPr>
                        <a:xfrm>
                          <a:off x="0" y="0"/>
                          <a:ext cx="9610725" cy="899795"/>
                        </a:xfrm>
                        <a:prstGeom prst="rect">
                          <a:avLst/>
                        </a:prstGeom>
                        <a:noFill/>
                      </wps:spPr>
                      <wps:txbx>
                        <w:txbxContent>
                          <w:p w14:paraId="388A3CC0" w14:textId="40D7CAF4" w:rsidR="00F16DF9" w:rsidRPr="00113A50" w:rsidRDefault="00F16DF9">
                            <w:pPr>
                              <w:spacing w:before="198"/>
                              <w:ind w:left="93" w:right="265"/>
                              <w:rPr>
                                <w:rFonts w:asciiTheme="minorHAnsi" w:hAnsiTheme="minorHAnsi" w:cstheme="minorHAnsi"/>
                                <w:sz w:val="24"/>
                                <w:szCs w:val="24"/>
                              </w:rPr>
                            </w:pPr>
                            <w:r w:rsidRPr="00113A50">
                              <w:rPr>
                                <w:rFonts w:asciiTheme="minorHAnsi" w:hAnsiTheme="minorHAnsi" w:cstheme="minorHAnsi"/>
                                <w:b/>
                                <w:bCs/>
                                <w:sz w:val="24"/>
                                <w:szCs w:val="24"/>
                              </w:rPr>
                              <w:t>Valeurs</w:t>
                            </w:r>
                            <w:r w:rsidRPr="00113A50">
                              <w:rPr>
                                <w:rFonts w:asciiTheme="minorHAnsi" w:hAnsiTheme="minorHAnsi" w:cstheme="minorHAnsi"/>
                                <w:sz w:val="24"/>
                                <w:szCs w:val="24"/>
                              </w:rPr>
                              <w:t xml:space="preserve"> : Respect, </w:t>
                            </w:r>
                            <w:r w:rsidR="0030596A" w:rsidRPr="00113A50">
                              <w:rPr>
                                <w:rFonts w:asciiTheme="minorHAnsi" w:hAnsiTheme="minorHAnsi" w:cstheme="minorHAnsi"/>
                                <w:sz w:val="24"/>
                                <w:szCs w:val="24"/>
                              </w:rPr>
                              <w:t>Persévérance et collaboration</w:t>
                            </w:r>
                          </w:p>
                          <w:p w14:paraId="4EECE5B5" w14:textId="1A6AD2A8" w:rsidR="00206025" w:rsidRPr="00113A50" w:rsidRDefault="0030596A" w:rsidP="00C47741">
                            <w:pPr>
                              <w:spacing w:before="198"/>
                              <w:ind w:left="1134" w:right="265" w:hanging="1041"/>
                              <w:rPr>
                                <w:rFonts w:asciiTheme="minorHAnsi" w:hAnsiTheme="minorHAnsi" w:cstheme="minorHAnsi"/>
                                <w:sz w:val="24"/>
                                <w:szCs w:val="24"/>
                              </w:rPr>
                            </w:pPr>
                            <w:r w:rsidRPr="00113A50">
                              <w:rPr>
                                <w:rFonts w:asciiTheme="minorHAnsi" w:hAnsiTheme="minorHAnsi" w:cstheme="minorHAnsi"/>
                                <w:b/>
                                <w:bCs/>
                                <w:sz w:val="24"/>
                                <w:szCs w:val="24"/>
                              </w:rPr>
                              <w:t>Objectif</w:t>
                            </w:r>
                            <w:r w:rsidRPr="00113A50">
                              <w:rPr>
                                <w:rFonts w:asciiTheme="minorHAnsi" w:hAnsiTheme="minorHAnsi" w:cstheme="minorHAnsi"/>
                                <w:sz w:val="24"/>
                                <w:szCs w:val="24"/>
                              </w:rPr>
                              <w:t xml:space="preserve"> : </w:t>
                            </w:r>
                            <w:r w:rsidR="007A4A1D" w:rsidRPr="00113A50">
                              <w:rPr>
                                <w:rFonts w:asciiTheme="minorHAnsi" w:hAnsiTheme="minorHAnsi" w:cstheme="minorHAnsi"/>
                                <w:sz w:val="24"/>
                                <w:szCs w:val="24"/>
                              </w:rPr>
                              <w:t xml:space="preserve">D’ici 2027, </w:t>
                            </w:r>
                            <w:r w:rsidR="00677CA5" w:rsidRPr="00113A50">
                              <w:rPr>
                                <w:rFonts w:asciiTheme="minorHAnsi" w:hAnsiTheme="minorHAnsi" w:cstheme="minorHAnsi"/>
                                <w:sz w:val="24"/>
                                <w:szCs w:val="24"/>
                              </w:rPr>
                              <w:t>améliorer les relations entre les élèves</w:t>
                            </w:r>
                            <w:r w:rsidR="00703D91" w:rsidRPr="00113A50">
                              <w:rPr>
                                <w:rFonts w:asciiTheme="minorHAnsi" w:hAnsiTheme="minorHAnsi" w:cstheme="minorHAnsi"/>
                                <w:sz w:val="24"/>
                                <w:szCs w:val="24"/>
                              </w:rPr>
                              <w:t xml:space="preserve"> de l’école en augmentant de 14 % le nombre d’élèves</w:t>
                            </w:r>
                            <w:r w:rsidR="0076069D" w:rsidRPr="00113A50">
                              <w:rPr>
                                <w:rFonts w:asciiTheme="minorHAnsi" w:hAnsiTheme="minorHAnsi" w:cstheme="minorHAnsi"/>
                                <w:sz w:val="24"/>
                                <w:szCs w:val="24"/>
                              </w:rPr>
                              <w:t xml:space="preserve"> indiquant ne pas avoir été victimes de violence verbale directe</w:t>
                            </w:r>
                            <w:r w:rsidR="00C47741" w:rsidRPr="00113A50">
                              <w:rPr>
                                <w:rFonts w:asciiTheme="minorHAnsi" w:hAnsiTheme="minorHAnsi" w:cstheme="minorHAnsi"/>
                                <w:sz w:val="24"/>
                                <w:szCs w:val="24"/>
                              </w:rPr>
                              <w:t xml:space="preserve"> (menaces, insultes).</w:t>
                            </w:r>
                          </w:p>
                        </w:txbxContent>
                      </wps:txbx>
                      <wps:bodyPr wrap="square" lIns="0" tIns="0" rIns="0" bIns="0" rtlCol="0">
                        <a:noAutofit/>
                      </wps:bodyPr>
                    </wps:wsp>
                  </a:graphicData>
                </a:graphic>
                <wp14:sizeRelV relativeFrom="margin">
                  <wp14:pctHeight>0</wp14:pctHeight>
                </wp14:sizeRelV>
              </wp:anchor>
            </w:drawing>
          </mc:Choice>
          <mc:Fallback>
            <w:pict>
              <v:shape w14:anchorId="7BE2F56F" id="Textbox 7" o:spid="_x0000_s1027" type="#_x0000_t202" style="position:absolute;left:0;text-align:left;margin-left:2.45pt;margin-top:57.25pt;width:756.75pt;height:70.85pt;z-index:2516582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" filled="f" stroked="f">
                <v:textbox inset="0,0,0,0">
                  <w:txbxContent>
                    <w:p w14:paraId="388A3CC0" w14:textId="40D7CAF4" w:rsidR="00F16DF9" w:rsidRPr="00113A50" w:rsidRDefault="00F16DF9">
                      <w:pPr>
                        <w:spacing w:before="198"/>
                        <w:ind w:left="93" w:right="265"/>
                        <w:rPr>
                          <w:rFonts w:asciiTheme="minorHAnsi" w:hAnsiTheme="minorHAnsi" w:cstheme="minorHAnsi"/>
                          <w:sz w:val="24"/>
                          <w:szCs w:val="24"/>
                        </w:rPr>
                      </w:pPr>
                      <w:r w:rsidRPr="00113A50">
                        <w:rPr>
                          <w:rFonts w:asciiTheme="minorHAnsi" w:hAnsiTheme="minorHAnsi" w:cstheme="minorHAnsi"/>
                          <w:b/>
                          <w:bCs/>
                          <w:sz w:val="24"/>
                          <w:szCs w:val="24"/>
                        </w:rPr>
                        <w:t>Valeurs</w:t>
                      </w:r>
                      <w:r w:rsidRPr="00113A50">
                        <w:rPr>
                          <w:rFonts w:asciiTheme="minorHAnsi" w:hAnsiTheme="minorHAnsi" w:cstheme="minorHAnsi"/>
                          <w:sz w:val="24"/>
                          <w:szCs w:val="24"/>
                        </w:rPr>
                        <w:t xml:space="preserve"> : Respect, </w:t>
                      </w:r>
                      <w:r w:rsidR="0030596A" w:rsidRPr="00113A50">
                        <w:rPr>
                          <w:rFonts w:asciiTheme="minorHAnsi" w:hAnsiTheme="minorHAnsi" w:cstheme="minorHAnsi"/>
                          <w:sz w:val="24"/>
                          <w:szCs w:val="24"/>
                        </w:rPr>
                        <w:t>Persévérance et collaboration</w:t>
                      </w:r>
                    </w:p>
                    <w:p w14:paraId="4EECE5B5" w14:textId="1A6AD2A8" w:rsidR="00206025" w:rsidRPr="00113A50" w:rsidRDefault="0030596A" w:rsidP="00C47741">
                      <w:pPr>
                        <w:spacing w:before="198"/>
                        <w:ind w:left="1134" w:right="265" w:hanging="1041"/>
                        <w:rPr>
                          <w:rFonts w:asciiTheme="minorHAnsi" w:hAnsiTheme="minorHAnsi" w:cstheme="minorHAnsi"/>
                          <w:sz w:val="24"/>
                          <w:szCs w:val="24"/>
                        </w:rPr>
                      </w:pPr>
                      <w:r w:rsidRPr="00113A50">
                        <w:rPr>
                          <w:rFonts w:asciiTheme="minorHAnsi" w:hAnsiTheme="minorHAnsi" w:cstheme="minorHAnsi"/>
                          <w:b/>
                          <w:bCs/>
                          <w:sz w:val="24"/>
                          <w:szCs w:val="24"/>
                        </w:rPr>
                        <w:t>Objectif</w:t>
                      </w:r>
                      <w:r w:rsidRPr="00113A50">
                        <w:rPr>
                          <w:rFonts w:asciiTheme="minorHAnsi" w:hAnsiTheme="minorHAnsi" w:cstheme="minorHAnsi"/>
                          <w:sz w:val="24"/>
                          <w:szCs w:val="24"/>
                        </w:rPr>
                        <w:t xml:space="preserve"> : </w:t>
                      </w:r>
                      <w:r w:rsidR="007A4A1D" w:rsidRPr="00113A50">
                        <w:rPr>
                          <w:rFonts w:asciiTheme="minorHAnsi" w:hAnsiTheme="minorHAnsi" w:cstheme="minorHAnsi"/>
                          <w:sz w:val="24"/>
                          <w:szCs w:val="24"/>
                        </w:rPr>
                        <w:t xml:space="preserve">D’ici 2027, </w:t>
                      </w:r>
                      <w:r w:rsidR="00677CA5" w:rsidRPr="00113A50">
                        <w:rPr>
                          <w:rFonts w:asciiTheme="minorHAnsi" w:hAnsiTheme="minorHAnsi" w:cstheme="minorHAnsi"/>
                          <w:sz w:val="24"/>
                          <w:szCs w:val="24"/>
                        </w:rPr>
                        <w:t>améliorer les relations entre les élèves</w:t>
                      </w:r>
                      <w:r w:rsidR="00703D91" w:rsidRPr="00113A50">
                        <w:rPr>
                          <w:rFonts w:asciiTheme="minorHAnsi" w:hAnsiTheme="minorHAnsi" w:cstheme="minorHAnsi"/>
                          <w:sz w:val="24"/>
                          <w:szCs w:val="24"/>
                        </w:rPr>
                        <w:t xml:space="preserve"> de l’école en augmentant de 14 % le nombre d’élèves</w:t>
                      </w:r>
                      <w:r w:rsidR="0076069D" w:rsidRPr="00113A50">
                        <w:rPr>
                          <w:rFonts w:asciiTheme="minorHAnsi" w:hAnsiTheme="minorHAnsi" w:cstheme="minorHAnsi"/>
                          <w:sz w:val="24"/>
                          <w:szCs w:val="24"/>
                        </w:rPr>
                        <w:t xml:space="preserve"> indiquant ne pas avoir été victimes de violence verbale directe</w:t>
                      </w:r>
                      <w:r w:rsidR="00C47741" w:rsidRPr="00113A50">
                        <w:rPr>
                          <w:rFonts w:asciiTheme="minorHAnsi" w:hAnsiTheme="minorHAnsi" w:cstheme="minorHAnsi"/>
                          <w:sz w:val="24"/>
                          <w:szCs w:val="24"/>
                        </w:rPr>
                        <w:t xml:space="preserve"> (menaces, insultes).</w:t>
                      </w:r>
                    </w:p>
                  </w:txbxContent>
                </v:textbox>
                <w10:wrap type="topAndBottom"/>
              </v:shape>
            </w:pict>
          </mc:Fallback>
        </mc:AlternateContent>
      </w:r>
      <w:r>
        <w:rPr>
          <w:rFonts w:ascii="Times New Roman"/>
          <w:noProof/>
        </w:rPr>
        <mc:AlternateContent>
          <mc:Choice Requires="wps">
            <w:drawing>
              <wp:anchor distT="0" distB="0" distL="114300" distR="114300" simplePos="0" relativeHeight="251658245" behindDoc="0" locked="0" layoutInCell="1" allowOverlap="1" wp14:anchorId="122787A9" wp14:editId="508E0DC4">
                <wp:simplePos x="0" y="0"/>
                <wp:positionH relativeFrom="column">
                  <wp:posOffset>17389</wp:posOffset>
                </wp:positionH>
                <wp:positionV relativeFrom="paragraph">
                  <wp:posOffset>402794</wp:posOffset>
                </wp:positionV>
                <wp:extent cx="9471546" cy="431800"/>
                <wp:effectExtent l="0" t="0" r="0" b="6350"/>
                <wp:wrapTopAndBottom/>
                <wp:docPr id="8" name="Textbox 8"/>
                <wp:cNvGraphicFramePr/>
                <a:graphic xmlns:a="http://schemas.openxmlformats.org/drawingml/2006/main">
                  <a:graphicData uri="http://schemas.microsoft.com/office/word/2010/wordprocessingShape">
                    <wps:wsp>
                      <wps:cNvSpPr txBox="1"/>
                      <wps:spPr>
                        <a:xfrm>
                          <a:off x="0" y="0"/>
                          <a:ext cx="9471546" cy="431800"/>
                        </a:xfrm>
                        <a:prstGeom prst="rect">
                          <a:avLst/>
                        </a:prstGeom>
                        <a:solidFill>
                          <a:srgbClr val="006158"/>
                        </a:solidFill>
                      </wps:spPr>
                      <wps:txbx>
                        <w:txbxContent>
                          <w:p w14:paraId="4EC7BA2B" w14:textId="0604CA8F" w:rsidR="00E46D79" w:rsidRPr="00993448" w:rsidRDefault="000155F9" w:rsidP="000155F9">
                            <w:pPr>
                              <w:rPr>
                                <w:b/>
                                <w:color w:val="000000"/>
                                <w:sz w:val="40"/>
                                <w:szCs w:val="40"/>
                              </w:rPr>
                            </w:pPr>
                            <w:r w:rsidRPr="00993448">
                              <w:rPr>
                                <w:b/>
                                <w:color w:val="FFFFFF"/>
                                <w:w w:val="105"/>
                                <w:sz w:val="40"/>
                                <w:szCs w:val="40"/>
                              </w:rPr>
                              <w:t xml:space="preserve">  VALEUR</w:t>
                            </w:r>
                            <w:r>
                              <w:rPr>
                                <w:b/>
                                <w:color w:val="FFFFFF"/>
                                <w:w w:val="105"/>
                                <w:sz w:val="40"/>
                                <w:szCs w:val="40"/>
                              </w:rPr>
                              <w:t>S</w:t>
                            </w:r>
                            <w:r w:rsidRPr="00993448">
                              <w:rPr>
                                <w:b/>
                                <w:color w:val="FFFFFF"/>
                                <w:w w:val="105"/>
                                <w:sz w:val="40"/>
                                <w:szCs w:val="40"/>
                              </w:rPr>
                              <w:t xml:space="preserve"> DE</w:t>
                            </w:r>
                            <w:r w:rsidRPr="00993448">
                              <w:rPr>
                                <w:b/>
                                <w:color w:val="FFFFFF"/>
                                <w:spacing w:val="-2"/>
                                <w:w w:val="105"/>
                                <w:sz w:val="40"/>
                                <w:szCs w:val="40"/>
                              </w:rPr>
                              <w:t xml:space="preserve"> </w:t>
                            </w:r>
                            <w:r w:rsidRPr="00993448">
                              <w:rPr>
                                <w:b/>
                                <w:color w:val="FFFFFF"/>
                                <w:w w:val="105"/>
                                <w:sz w:val="40"/>
                                <w:szCs w:val="40"/>
                              </w:rPr>
                              <w:t>NOTRE</w:t>
                            </w:r>
                            <w:r w:rsidRPr="00993448">
                              <w:rPr>
                                <w:b/>
                                <w:color w:val="FFFFFF"/>
                                <w:spacing w:val="-1"/>
                                <w:w w:val="105"/>
                                <w:sz w:val="40"/>
                                <w:szCs w:val="40"/>
                              </w:rPr>
                              <w:t xml:space="preserve"> </w:t>
                            </w:r>
                            <w:r w:rsidR="006D6446">
                              <w:rPr>
                                <w:b/>
                                <w:color w:val="FFFFFF"/>
                                <w:spacing w:val="-2"/>
                                <w:w w:val="105"/>
                                <w:sz w:val="40"/>
                                <w:szCs w:val="40"/>
                              </w:rPr>
                              <w:t>É</w:t>
                            </w:r>
                            <w:r w:rsidRPr="00993448">
                              <w:rPr>
                                <w:b/>
                                <w:color w:val="FFFFFF"/>
                                <w:spacing w:val="-2"/>
                                <w:w w:val="105"/>
                                <w:sz w:val="40"/>
                                <w:szCs w:val="40"/>
                              </w:rPr>
                              <w:t>COLE</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122787A9" id="Textbox 8" o:spid="_x0000_s1028" type="#_x0000_t202" style="position:absolute;left:0;text-align:left;margin-left:1.35pt;margin-top:31.7pt;width:745.8pt;height:34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" fillcolor="#006158" stroked="f">
                <v:textbox inset="0,0,0,0">
                  <w:txbxContent>
                    <w:p w14:paraId="4EC7BA2B" w14:textId="0604CA8F" w:rsidR="00E46D79" w:rsidRPr="00993448" w:rsidRDefault="000155F9" w:rsidP="000155F9">
                      <w:pPr>
                        <w:rPr>
                          <w:b/>
                          <w:color w:val="000000"/>
                          <w:sz w:val="40"/>
                          <w:szCs w:val="40"/>
                        </w:rPr>
                      </w:pPr>
                      <w:r w:rsidRPr="00993448">
                        <w:rPr>
                          <w:b/>
                          <w:color w:val="FFFFFF"/>
                          <w:w w:val="105"/>
                          <w:sz w:val="40"/>
                          <w:szCs w:val="40"/>
                        </w:rPr>
                        <w:t xml:space="preserve">  VALEUR</w:t>
                      </w:r>
                      <w:r>
                        <w:rPr>
                          <w:b/>
                          <w:color w:val="FFFFFF"/>
                          <w:w w:val="105"/>
                          <w:sz w:val="40"/>
                          <w:szCs w:val="40"/>
                        </w:rPr>
                        <w:t>S</w:t>
                      </w:r>
                      <w:r w:rsidRPr="00993448">
                        <w:rPr>
                          <w:b/>
                          <w:color w:val="FFFFFF"/>
                          <w:w w:val="105"/>
                          <w:sz w:val="40"/>
                          <w:szCs w:val="40"/>
                        </w:rPr>
                        <w:t xml:space="preserve"> DE</w:t>
                      </w:r>
                      <w:r w:rsidRPr="00993448">
                        <w:rPr>
                          <w:b/>
                          <w:color w:val="FFFFFF"/>
                          <w:spacing w:val="-2"/>
                          <w:w w:val="105"/>
                          <w:sz w:val="40"/>
                          <w:szCs w:val="40"/>
                        </w:rPr>
                        <w:t xml:space="preserve"> </w:t>
                      </w:r>
                      <w:r w:rsidRPr="00993448">
                        <w:rPr>
                          <w:b/>
                          <w:color w:val="FFFFFF"/>
                          <w:w w:val="105"/>
                          <w:sz w:val="40"/>
                          <w:szCs w:val="40"/>
                        </w:rPr>
                        <w:t>NOTRE</w:t>
                      </w:r>
                      <w:r w:rsidRPr="00993448">
                        <w:rPr>
                          <w:b/>
                          <w:color w:val="FFFFFF"/>
                          <w:spacing w:val="-1"/>
                          <w:w w:val="105"/>
                          <w:sz w:val="40"/>
                          <w:szCs w:val="40"/>
                        </w:rPr>
                        <w:t xml:space="preserve"> </w:t>
                      </w:r>
                      <w:r w:rsidR="006D6446">
                        <w:rPr>
                          <w:b/>
                          <w:color w:val="FFFFFF"/>
                          <w:spacing w:val="-2"/>
                          <w:w w:val="105"/>
                          <w:sz w:val="40"/>
                          <w:szCs w:val="40"/>
                        </w:rPr>
                        <w:t>É</w:t>
                      </w:r>
                      <w:r w:rsidRPr="00993448">
                        <w:rPr>
                          <w:b/>
                          <w:color w:val="FFFFFF"/>
                          <w:spacing w:val="-2"/>
                          <w:w w:val="105"/>
                          <w:sz w:val="40"/>
                          <w:szCs w:val="40"/>
                        </w:rPr>
                        <w:t>COLE</w:t>
                      </w:r>
                    </w:p>
                  </w:txbxContent>
                </v:textbox>
                <w10:wrap type="topAndBottom"/>
              </v:shape>
            </w:pict>
          </mc:Fallback>
        </mc:AlternateContent>
      </w:r>
      <w:r w:rsidR="00C03B65">
        <w:rPr>
          <w:spacing w:val="-10"/>
          <w:w w:val="105"/>
          <w:sz w:val="36"/>
          <w:szCs w:val="36"/>
        </w:rPr>
        <w:t>890, rue Saint-Pierre</w:t>
      </w:r>
      <w:r w:rsidR="003B19DA">
        <w:rPr>
          <w:spacing w:val="-10"/>
          <w:w w:val="105"/>
          <w:sz w:val="36"/>
          <w:szCs w:val="36"/>
        </w:rPr>
        <w:t>, Saint-Roch-de-Richelieu, J0L 2M0, 450 746-3516</w:t>
      </w:r>
    </w:p>
    <w:p w14:paraId="611D7823" w14:textId="4CC13914" w:rsidR="00E46D79" w:rsidRDefault="008578A7">
      <w:pPr>
        <w:pStyle w:val="Corpsdetexte"/>
        <w:spacing w:before="104"/>
        <w:rPr>
          <w:rFonts w:ascii="Times New Roman"/>
        </w:rPr>
      </w:pPr>
      <w:r>
        <w:rPr>
          <w:rFonts w:ascii="Times New Roman"/>
          <w:noProof/>
        </w:rPr>
        <mc:AlternateContent>
          <mc:Choice Requires="wps">
            <w:drawing>
              <wp:anchor distT="0" distB="0" distL="114300" distR="114300" simplePos="0" relativeHeight="251658256" behindDoc="1" locked="0" layoutInCell="1" allowOverlap="1" wp14:anchorId="5F6ACFF7" wp14:editId="35AF2E7C">
                <wp:simplePos x="0" y="0"/>
                <wp:positionH relativeFrom="column">
                  <wp:posOffset>30332</wp:posOffset>
                </wp:positionH>
                <wp:positionV relativeFrom="paragraph">
                  <wp:posOffset>1342074</wp:posOffset>
                </wp:positionV>
                <wp:extent cx="2754725" cy="382137"/>
                <wp:effectExtent l="0" t="0" r="0" b="0"/>
                <wp:wrapNone/>
                <wp:docPr id="30" name="Textbox 30"/>
                <wp:cNvGraphicFramePr/>
                <a:graphic xmlns:a="http://schemas.openxmlformats.org/drawingml/2006/main">
                  <a:graphicData uri="http://schemas.microsoft.com/office/word/2010/wordprocessingShape">
                    <wps:wsp>
                      <wps:cNvSpPr txBox="1"/>
                      <wps:spPr>
                        <a:xfrm>
                          <a:off x="0" y="0"/>
                          <a:ext cx="2754725" cy="382137"/>
                        </a:xfrm>
                        <a:prstGeom prst="rect">
                          <a:avLst/>
                        </a:prstGeom>
                      </wps:spPr>
                      <wps:txbx>
                        <w:txbxContent>
                          <w:p w14:paraId="0EE33C74" w14:textId="54A99917" w:rsidR="00E46D79" w:rsidRPr="009351A7" w:rsidRDefault="00382AEB">
                            <w:pPr>
                              <w:spacing w:before="22"/>
                              <w:rPr>
                                <w:b/>
                                <w:color w:val="006158"/>
                                <w:sz w:val="40"/>
                                <w:szCs w:val="40"/>
                              </w:rPr>
                            </w:pPr>
                            <w:r w:rsidRPr="009351A7">
                              <w:rPr>
                                <w:b/>
                                <w:color w:val="006158"/>
                                <w:w w:val="105"/>
                                <w:sz w:val="40"/>
                                <w:szCs w:val="40"/>
                              </w:rPr>
                              <w:t>QUELQUES</w:t>
                            </w:r>
                            <w:r w:rsidRPr="009351A7">
                              <w:rPr>
                                <w:b/>
                                <w:color w:val="006158"/>
                                <w:spacing w:val="-7"/>
                                <w:w w:val="105"/>
                                <w:sz w:val="40"/>
                                <w:szCs w:val="40"/>
                              </w:rPr>
                              <w:t xml:space="preserve"> </w:t>
                            </w:r>
                            <w:r w:rsidRPr="009351A7">
                              <w:rPr>
                                <w:b/>
                                <w:color w:val="006158"/>
                                <w:spacing w:val="-2"/>
                                <w:w w:val="105"/>
                                <w:sz w:val="40"/>
                                <w:szCs w:val="40"/>
                              </w:rPr>
                              <w:t>D</w:t>
                            </w:r>
                            <w:r>
                              <w:rPr>
                                <w:b/>
                                <w:color w:val="006158"/>
                                <w:spacing w:val="-2"/>
                                <w:w w:val="105"/>
                                <w:sz w:val="40"/>
                                <w:szCs w:val="40"/>
                              </w:rPr>
                              <w:t>É</w:t>
                            </w:r>
                            <w:r w:rsidRPr="009351A7">
                              <w:rPr>
                                <w:b/>
                                <w:color w:val="006158"/>
                                <w:spacing w:val="-2"/>
                                <w:w w:val="105"/>
                                <w:sz w:val="40"/>
                                <w:szCs w:val="40"/>
                              </w:rPr>
                              <w:t>FINITIONS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5F6ACFF7" id="Textbox 30" o:spid="_x0000_s1029" type="#_x0000_t202" style="position:absolute;margin-left:2.4pt;margin-top:105.7pt;width:216.9pt;height:30.1pt;z-index:-25165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" filled="f" stroked="f">
                <v:textbox inset="0,0,0,0">
                  <w:txbxContent>
                    <w:p w14:paraId="0EE33C74" w14:textId="54A99917" w:rsidR="00E46D79" w:rsidRPr="009351A7" w:rsidRDefault="00382AEB">
                      <w:pPr>
                        <w:spacing w:before="22"/>
                        <w:rPr>
                          <w:b/>
                          <w:color w:val="006158"/>
                          <w:sz w:val="40"/>
                          <w:szCs w:val="40"/>
                        </w:rPr>
                      </w:pPr>
                      <w:r w:rsidRPr="009351A7">
                        <w:rPr>
                          <w:b/>
                          <w:color w:val="006158"/>
                          <w:w w:val="105"/>
                          <w:sz w:val="40"/>
                          <w:szCs w:val="40"/>
                        </w:rPr>
                        <w:t>QUELQUES</w:t>
                      </w:r>
                      <w:r w:rsidRPr="009351A7">
                        <w:rPr>
                          <w:b/>
                          <w:color w:val="006158"/>
                          <w:spacing w:val="-7"/>
                          <w:w w:val="105"/>
                          <w:sz w:val="40"/>
                          <w:szCs w:val="40"/>
                        </w:rPr>
                        <w:t xml:space="preserve"> </w:t>
                      </w:r>
                      <w:r w:rsidRPr="009351A7">
                        <w:rPr>
                          <w:b/>
                          <w:color w:val="006158"/>
                          <w:spacing w:val="-2"/>
                          <w:w w:val="105"/>
                          <w:sz w:val="40"/>
                          <w:szCs w:val="40"/>
                        </w:rPr>
                        <w:t>D</w:t>
                      </w:r>
                      <w:r>
                        <w:rPr>
                          <w:b/>
                          <w:color w:val="006158"/>
                          <w:spacing w:val="-2"/>
                          <w:w w:val="105"/>
                          <w:sz w:val="40"/>
                          <w:szCs w:val="40"/>
                        </w:rPr>
                        <w:t>É</w:t>
                      </w:r>
                      <w:r w:rsidRPr="009351A7">
                        <w:rPr>
                          <w:b/>
                          <w:color w:val="006158"/>
                          <w:spacing w:val="-2"/>
                          <w:w w:val="105"/>
                          <w:sz w:val="40"/>
                          <w:szCs w:val="40"/>
                        </w:rPr>
                        <w:t>FINITIONS</w:t>
                      </w:r>
                    </w:p>
                  </w:txbxContent>
                </v:textbox>
              </v:shape>
            </w:pict>
          </mc:Fallback>
        </mc:AlternateContent>
      </w:r>
    </w:p>
    <w:p w14:paraId="4AEA6354" w14:textId="24195763" w:rsidR="00390D50" w:rsidRDefault="00390D50">
      <w:pPr>
        <w:pStyle w:val="Corpsdetexte"/>
        <w:spacing w:before="46"/>
        <w:rPr>
          <w:rFonts w:ascii="Times New Roman"/>
        </w:rPr>
      </w:pPr>
    </w:p>
    <w:tbl>
      <w:tblPr>
        <w:tblStyle w:val="TableNormal1"/>
        <w:tblpPr w:leftFromText="141" w:rightFromText="141" w:vertAnchor="text" w:horzAnchor="margin" w:tblpY="66"/>
        <w:tblW w:w="0" w:type="auto"/>
        <w:tblLayout w:type="fixed"/>
        <w:tblLook w:val="01E0" w:firstRow="1" w:lastRow="1" w:firstColumn="1" w:lastColumn="1" w:noHBand="0" w:noVBand="0"/>
      </w:tblPr>
      <w:tblGrid>
        <w:gridCol w:w="2127"/>
        <w:gridCol w:w="2268"/>
        <w:gridCol w:w="2268"/>
        <w:gridCol w:w="1985"/>
        <w:gridCol w:w="2126"/>
        <w:gridCol w:w="2268"/>
        <w:gridCol w:w="2011"/>
      </w:tblGrid>
      <w:tr w:rsidR="008578A7" w14:paraId="0BAC6863" w14:textId="77777777" w:rsidTr="008578A7">
        <w:trPr>
          <w:trHeight w:val="592"/>
        </w:trPr>
        <w:tc>
          <w:tcPr>
            <w:tcW w:w="2127" w:type="dxa"/>
            <w:shd w:val="clear" w:color="auto" w:fill="9CB79C"/>
          </w:tcPr>
          <w:p w14:paraId="274058FD" w14:textId="70B882B7" w:rsidR="008578A7" w:rsidRPr="00D07CFC" w:rsidRDefault="008578A7" w:rsidP="008578A7">
            <w:pPr>
              <w:pStyle w:val="TableParagraph"/>
              <w:ind w:left="-307"/>
              <w:jc w:val="center"/>
              <w:rPr>
                <w:b/>
                <w:sz w:val="26"/>
                <w:szCs w:val="26"/>
              </w:rPr>
            </w:pPr>
            <w:r>
              <w:rPr>
                <w:rFonts w:ascii="Times New Roman"/>
                <w:noProof/>
                <w:sz w:val="32"/>
              </w:rPr>
              <mc:AlternateContent>
                <mc:Choice Requires="wps">
                  <w:drawing>
                    <wp:anchor distT="0" distB="0" distL="114300" distR="114300" simplePos="0" relativeHeight="251658258" behindDoc="1" locked="0" layoutInCell="1" allowOverlap="1" wp14:anchorId="00F6A6B9" wp14:editId="56DE1DB0">
                      <wp:simplePos x="0" y="0"/>
                      <wp:positionH relativeFrom="column">
                        <wp:posOffset>-11134</wp:posOffset>
                      </wp:positionH>
                      <wp:positionV relativeFrom="paragraph">
                        <wp:posOffset>357732</wp:posOffset>
                      </wp:positionV>
                      <wp:extent cx="1365250" cy="928613"/>
                      <wp:effectExtent l="0" t="0" r="0" b="0"/>
                      <wp:wrapNone/>
                      <wp:docPr id="31" name="Textbox 31"/>
                      <wp:cNvGraphicFramePr/>
                      <a:graphic xmlns:a="http://schemas.openxmlformats.org/drawingml/2006/main">
                        <a:graphicData uri="http://schemas.microsoft.com/office/word/2010/wordprocessingShape">
                          <wps:wsp>
                            <wps:cNvSpPr txBox="1"/>
                            <wps:spPr>
                              <a:xfrm>
                                <a:off x="0" y="0"/>
                                <a:ext cx="1365250" cy="928613"/>
                              </a:xfrm>
                              <a:prstGeom prst="rect">
                                <a:avLst/>
                              </a:prstGeom>
                            </wps:spPr>
                            <wps:txbx>
                              <w:txbxContent>
                                <w:p w14:paraId="52BAA088" w14:textId="77777777" w:rsidR="007F1E69" w:rsidRPr="00113A50" w:rsidRDefault="007F1E69" w:rsidP="007F1E69">
                                  <w:pPr>
                                    <w:pStyle w:val="Paragraphedeliste"/>
                                    <w:numPr>
                                      <w:ilvl w:val="0"/>
                                      <w:numId w:val="2"/>
                                    </w:numPr>
                                    <w:spacing w:before="52" w:line="192" w:lineRule="auto"/>
                                    <w:ind w:left="142" w:hanging="153"/>
                                    <w:rPr>
                                      <w:rFonts w:asciiTheme="minorHAnsi" w:hAnsiTheme="minorHAnsi" w:cstheme="minorHAnsi"/>
                                    </w:rPr>
                                  </w:pPr>
                                  <w:r w:rsidRPr="00113A50">
                                    <w:rPr>
                                      <w:rFonts w:asciiTheme="minorHAnsi" w:hAnsiTheme="minorHAnsi" w:cstheme="minorHAnsi"/>
                                      <w:w w:val="105"/>
                                    </w:rPr>
                                    <w:t>Agacement</w:t>
                                  </w:r>
                                  <w:r w:rsidRPr="00113A50">
                                    <w:rPr>
                                      <w:rFonts w:asciiTheme="minorHAnsi" w:hAnsiTheme="minorHAnsi" w:cstheme="minorHAnsi"/>
                                      <w:spacing w:val="-12"/>
                                      <w:w w:val="105"/>
                                    </w:rPr>
                                    <w:t xml:space="preserve"> </w:t>
                                  </w:r>
                                  <w:r w:rsidRPr="00113A50">
                                    <w:rPr>
                                      <w:rFonts w:asciiTheme="minorHAnsi" w:hAnsiTheme="minorHAnsi" w:cstheme="minorHAnsi"/>
                                      <w:w w:val="105"/>
                                    </w:rPr>
                                    <w:t xml:space="preserve">entre </w:t>
                                  </w:r>
                                  <w:r w:rsidRPr="00113A50">
                                    <w:rPr>
                                      <w:rFonts w:asciiTheme="minorHAnsi" w:hAnsiTheme="minorHAnsi" w:cstheme="minorHAnsi"/>
                                      <w:spacing w:val="-4"/>
                                      <w:w w:val="105"/>
                                    </w:rPr>
                                    <w:t>amis</w:t>
                                  </w:r>
                                </w:p>
                                <w:p w14:paraId="32F8AA7D" w14:textId="77777777" w:rsidR="00ED414B" w:rsidRPr="00113A50" w:rsidRDefault="007F1E69" w:rsidP="007F1E69">
                                  <w:pPr>
                                    <w:pStyle w:val="Paragraphedeliste"/>
                                    <w:numPr>
                                      <w:ilvl w:val="0"/>
                                      <w:numId w:val="2"/>
                                    </w:numPr>
                                    <w:spacing w:line="192" w:lineRule="auto"/>
                                    <w:ind w:left="142" w:hanging="153"/>
                                    <w:rPr>
                                      <w:rFonts w:asciiTheme="minorHAnsi" w:hAnsiTheme="minorHAnsi" w:cstheme="minorHAnsi"/>
                                    </w:rPr>
                                  </w:pPr>
                                  <w:r w:rsidRPr="00113A50">
                                    <w:rPr>
                                      <w:rFonts w:asciiTheme="minorHAnsi" w:hAnsiTheme="minorHAnsi" w:cstheme="minorHAnsi"/>
                                      <w:w w:val="105"/>
                                    </w:rPr>
                                    <w:t>Tout le monde trouve</w:t>
                                  </w:r>
                                  <w:r w:rsidRPr="00113A50">
                                    <w:rPr>
                                      <w:rFonts w:asciiTheme="minorHAnsi" w:hAnsiTheme="minorHAnsi" w:cstheme="minorHAnsi"/>
                                      <w:spacing w:val="-12"/>
                                      <w:w w:val="105"/>
                                    </w:rPr>
                                    <w:t xml:space="preserve"> </w:t>
                                  </w:r>
                                  <w:r w:rsidRPr="00113A50">
                                    <w:rPr>
                                      <w:rFonts w:asciiTheme="minorHAnsi" w:hAnsiTheme="minorHAnsi" w:cstheme="minorHAnsi"/>
                                      <w:w w:val="105"/>
                                    </w:rPr>
                                    <w:t>ça</w:t>
                                  </w:r>
                                  <w:r w:rsidRPr="00113A50">
                                    <w:rPr>
                                      <w:rFonts w:asciiTheme="minorHAnsi" w:hAnsiTheme="minorHAnsi" w:cstheme="minorHAnsi"/>
                                      <w:spacing w:val="-12"/>
                                      <w:w w:val="105"/>
                                    </w:rPr>
                                    <w:t xml:space="preserve"> </w:t>
                                  </w:r>
                                  <w:r w:rsidRPr="00113A50">
                                    <w:rPr>
                                      <w:rFonts w:asciiTheme="minorHAnsi" w:hAnsiTheme="minorHAnsi" w:cstheme="minorHAnsi"/>
                                      <w:w w:val="105"/>
                                    </w:rPr>
                                    <w:t>drôle</w:t>
                                  </w:r>
                                </w:p>
                                <w:p w14:paraId="5CAD5A46" w14:textId="066E4BCB" w:rsidR="007F1E69" w:rsidRPr="00113A50" w:rsidRDefault="007F1E69" w:rsidP="007F1E69">
                                  <w:pPr>
                                    <w:pStyle w:val="Paragraphedeliste"/>
                                    <w:numPr>
                                      <w:ilvl w:val="0"/>
                                      <w:numId w:val="2"/>
                                    </w:numPr>
                                    <w:spacing w:line="192" w:lineRule="auto"/>
                                    <w:ind w:left="142" w:hanging="153"/>
                                    <w:rPr>
                                      <w:rFonts w:asciiTheme="minorHAnsi" w:hAnsiTheme="minorHAnsi" w:cstheme="minorHAnsi"/>
                                    </w:rPr>
                                  </w:pPr>
                                  <w:r w:rsidRPr="00113A50">
                                    <w:rPr>
                                      <w:rFonts w:asciiTheme="minorHAnsi" w:hAnsiTheme="minorHAnsi" w:cstheme="minorHAnsi"/>
                                      <w:w w:val="105"/>
                                    </w:rPr>
                                    <w:t>Sentiment</w:t>
                                  </w:r>
                                  <w:r w:rsidRPr="00113A50">
                                    <w:rPr>
                                      <w:rFonts w:asciiTheme="minorHAnsi" w:hAnsiTheme="minorHAnsi" w:cstheme="minorHAnsi"/>
                                      <w:spacing w:val="-4"/>
                                      <w:w w:val="105"/>
                                    </w:rPr>
                                    <w:t xml:space="preserve"> </w:t>
                                  </w:r>
                                  <w:r w:rsidRPr="00113A50">
                                    <w:rPr>
                                      <w:rFonts w:asciiTheme="minorHAnsi" w:hAnsiTheme="minorHAnsi" w:cstheme="minorHAnsi"/>
                                      <w:w w:val="105"/>
                                    </w:rPr>
                                    <w:t xml:space="preserve">de </w:t>
                                  </w:r>
                                  <w:r w:rsidRPr="00113A50">
                                    <w:rPr>
                                      <w:rFonts w:asciiTheme="minorHAnsi" w:hAnsiTheme="minorHAnsi" w:cstheme="minorHAnsi"/>
                                      <w:spacing w:val="-2"/>
                                      <w:w w:val="105"/>
                                    </w:rPr>
                                    <w:t>complicité</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00F6A6B9" id="Textbox 31" o:spid="_x0000_s1030" type="#_x0000_t202" style="position:absolute;left:0;text-align:left;margin-left:-.9pt;margin-top:28.15pt;width:107.5pt;height:73.1pt;z-index:-2516582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" filled="f" stroked="f">
                      <v:textbox inset="0,0,0,0">
                        <w:txbxContent>
                          <w:p w14:paraId="52BAA088" w14:textId="77777777" w:rsidR="007F1E69" w:rsidRPr="00113A50" w:rsidRDefault="007F1E69" w:rsidP="007F1E69">
                            <w:pPr>
                              <w:pStyle w:val="Paragraphedeliste"/>
                              <w:numPr>
                                <w:ilvl w:val="0"/>
                                <w:numId w:val="2"/>
                              </w:numPr>
                              <w:spacing w:before="52" w:line="192" w:lineRule="auto"/>
                              <w:ind w:left="142" w:hanging="153"/>
                              <w:rPr>
                                <w:rFonts w:asciiTheme="minorHAnsi" w:hAnsiTheme="minorHAnsi" w:cstheme="minorHAnsi"/>
                              </w:rPr>
                            </w:pPr>
                            <w:r w:rsidRPr="00113A50">
                              <w:rPr>
                                <w:rFonts w:asciiTheme="minorHAnsi" w:hAnsiTheme="minorHAnsi" w:cstheme="minorHAnsi"/>
                                <w:w w:val="105"/>
                              </w:rPr>
                              <w:t>Agacement</w:t>
                            </w:r>
                            <w:r w:rsidRPr="00113A50">
                              <w:rPr>
                                <w:rFonts w:asciiTheme="minorHAnsi" w:hAnsiTheme="minorHAnsi" w:cstheme="minorHAnsi"/>
                                <w:spacing w:val="-12"/>
                                <w:w w:val="105"/>
                              </w:rPr>
                              <w:t xml:space="preserve"> </w:t>
                            </w:r>
                            <w:r w:rsidRPr="00113A50">
                              <w:rPr>
                                <w:rFonts w:asciiTheme="minorHAnsi" w:hAnsiTheme="minorHAnsi" w:cstheme="minorHAnsi"/>
                                <w:w w:val="105"/>
                              </w:rPr>
                              <w:t xml:space="preserve">entre </w:t>
                            </w:r>
                            <w:r w:rsidRPr="00113A50">
                              <w:rPr>
                                <w:rFonts w:asciiTheme="minorHAnsi" w:hAnsiTheme="minorHAnsi" w:cstheme="minorHAnsi"/>
                                <w:spacing w:val="-4"/>
                                <w:w w:val="105"/>
                              </w:rPr>
                              <w:t>amis</w:t>
                            </w:r>
                          </w:p>
                          <w:p w14:paraId="32F8AA7D" w14:textId="77777777" w:rsidR="00ED414B" w:rsidRPr="00113A50" w:rsidRDefault="007F1E69" w:rsidP="007F1E69">
                            <w:pPr>
                              <w:pStyle w:val="Paragraphedeliste"/>
                              <w:numPr>
                                <w:ilvl w:val="0"/>
                                <w:numId w:val="2"/>
                              </w:numPr>
                              <w:spacing w:line="192" w:lineRule="auto"/>
                              <w:ind w:left="142" w:hanging="153"/>
                              <w:rPr>
                                <w:rFonts w:asciiTheme="minorHAnsi" w:hAnsiTheme="minorHAnsi" w:cstheme="minorHAnsi"/>
                              </w:rPr>
                            </w:pPr>
                            <w:r w:rsidRPr="00113A50">
                              <w:rPr>
                                <w:rFonts w:asciiTheme="minorHAnsi" w:hAnsiTheme="minorHAnsi" w:cstheme="minorHAnsi"/>
                                <w:w w:val="105"/>
                              </w:rPr>
                              <w:t>Tout le monde trouve</w:t>
                            </w:r>
                            <w:r w:rsidRPr="00113A50">
                              <w:rPr>
                                <w:rFonts w:asciiTheme="minorHAnsi" w:hAnsiTheme="minorHAnsi" w:cstheme="minorHAnsi"/>
                                <w:spacing w:val="-12"/>
                                <w:w w:val="105"/>
                              </w:rPr>
                              <w:t xml:space="preserve"> </w:t>
                            </w:r>
                            <w:r w:rsidRPr="00113A50">
                              <w:rPr>
                                <w:rFonts w:asciiTheme="minorHAnsi" w:hAnsiTheme="minorHAnsi" w:cstheme="minorHAnsi"/>
                                <w:w w:val="105"/>
                              </w:rPr>
                              <w:t>ça</w:t>
                            </w:r>
                            <w:r w:rsidRPr="00113A50">
                              <w:rPr>
                                <w:rFonts w:asciiTheme="minorHAnsi" w:hAnsiTheme="minorHAnsi" w:cstheme="minorHAnsi"/>
                                <w:spacing w:val="-12"/>
                                <w:w w:val="105"/>
                              </w:rPr>
                              <w:t xml:space="preserve"> </w:t>
                            </w:r>
                            <w:r w:rsidRPr="00113A50">
                              <w:rPr>
                                <w:rFonts w:asciiTheme="minorHAnsi" w:hAnsiTheme="minorHAnsi" w:cstheme="minorHAnsi"/>
                                <w:w w:val="105"/>
                              </w:rPr>
                              <w:t>drôle</w:t>
                            </w:r>
                          </w:p>
                          <w:p w14:paraId="5CAD5A46" w14:textId="066E4BCB" w:rsidR="007F1E69" w:rsidRPr="00113A50" w:rsidRDefault="007F1E69" w:rsidP="007F1E69">
                            <w:pPr>
                              <w:pStyle w:val="Paragraphedeliste"/>
                              <w:numPr>
                                <w:ilvl w:val="0"/>
                                <w:numId w:val="2"/>
                              </w:numPr>
                              <w:spacing w:line="192" w:lineRule="auto"/>
                              <w:ind w:left="142" w:hanging="153"/>
                              <w:rPr>
                                <w:rFonts w:asciiTheme="minorHAnsi" w:hAnsiTheme="minorHAnsi" w:cstheme="minorHAnsi"/>
                              </w:rPr>
                            </w:pPr>
                            <w:r w:rsidRPr="00113A50">
                              <w:rPr>
                                <w:rFonts w:asciiTheme="minorHAnsi" w:hAnsiTheme="minorHAnsi" w:cstheme="minorHAnsi"/>
                                <w:w w:val="105"/>
                              </w:rPr>
                              <w:t>Sentiment</w:t>
                            </w:r>
                            <w:r w:rsidRPr="00113A50">
                              <w:rPr>
                                <w:rFonts w:asciiTheme="minorHAnsi" w:hAnsiTheme="minorHAnsi" w:cstheme="minorHAnsi"/>
                                <w:spacing w:val="-4"/>
                                <w:w w:val="105"/>
                              </w:rPr>
                              <w:t xml:space="preserve"> </w:t>
                            </w:r>
                            <w:r w:rsidRPr="00113A50">
                              <w:rPr>
                                <w:rFonts w:asciiTheme="minorHAnsi" w:hAnsiTheme="minorHAnsi" w:cstheme="minorHAnsi"/>
                                <w:w w:val="105"/>
                              </w:rPr>
                              <w:t xml:space="preserve">de </w:t>
                            </w:r>
                            <w:r w:rsidRPr="00113A50">
                              <w:rPr>
                                <w:rFonts w:asciiTheme="minorHAnsi" w:hAnsiTheme="minorHAnsi" w:cstheme="minorHAnsi"/>
                                <w:spacing w:val="-2"/>
                                <w:w w:val="105"/>
                              </w:rPr>
                              <w:t>complicité</w:t>
                            </w:r>
                          </w:p>
                        </w:txbxContent>
                      </v:textbox>
                    </v:shape>
                  </w:pict>
                </mc:Fallback>
              </mc:AlternateContent>
            </w:r>
            <w:r w:rsidRPr="00D07CFC">
              <w:rPr>
                <w:b/>
                <w:color w:val="075349"/>
                <w:spacing w:val="-2"/>
                <w:w w:val="110"/>
                <w:sz w:val="26"/>
                <w:szCs w:val="26"/>
              </w:rPr>
              <w:t>Taquinerie</w:t>
            </w:r>
          </w:p>
        </w:tc>
        <w:tc>
          <w:tcPr>
            <w:tcW w:w="2268" w:type="dxa"/>
            <w:shd w:val="clear" w:color="auto" w:fill="075349"/>
          </w:tcPr>
          <w:p w14:paraId="6AA299E1" w14:textId="0C2DC5C5" w:rsidR="008578A7" w:rsidRPr="00D07CFC" w:rsidRDefault="008578A7" w:rsidP="008578A7">
            <w:pPr>
              <w:pStyle w:val="TableParagraph"/>
              <w:spacing w:before="120"/>
              <w:jc w:val="center"/>
              <w:rPr>
                <w:b/>
                <w:sz w:val="26"/>
                <w:szCs w:val="26"/>
              </w:rPr>
            </w:pPr>
            <w:r>
              <w:rPr>
                <w:rFonts w:ascii="Times New Roman"/>
                <w:noProof/>
                <w:sz w:val="32"/>
              </w:rPr>
              <mc:AlternateContent>
                <mc:Choice Requires="wps">
                  <w:drawing>
                    <wp:anchor distT="0" distB="0" distL="114300" distR="114300" simplePos="0" relativeHeight="251658259" behindDoc="1" locked="0" layoutInCell="1" allowOverlap="1" wp14:anchorId="4B0B16CF" wp14:editId="17518116">
                      <wp:simplePos x="0" y="0"/>
                      <wp:positionH relativeFrom="column">
                        <wp:posOffset>59838</wp:posOffset>
                      </wp:positionH>
                      <wp:positionV relativeFrom="paragraph">
                        <wp:posOffset>371946</wp:posOffset>
                      </wp:positionV>
                      <wp:extent cx="1305560" cy="1127602"/>
                      <wp:effectExtent l="0" t="0" r="0" b="0"/>
                      <wp:wrapNone/>
                      <wp:docPr id="32" name="Textbox 32"/>
                      <wp:cNvGraphicFramePr/>
                      <a:graphic xmlns:a="http://schemas.openxmlformats.org/drawingml/2006/main">
                        <a:graphicData uri="http://schemas.microsoft.com/office/word/2010/wordprocessingShape">
                          <wps:wsp>
                            <wps:cNvSpPr txBox="1"/>
                            <wps:spPr>
                              <a:xfrm>
                                <a:off x="0" y="0"/>
                                <a:ext cx="1305560" cy="1127602"/>
                              </a:xfrm>
                              <a:prstGeom prst="rect">
                                <a:avLst/>
                              </a:prstGeom>
                            </wps:spPr>
                            <wps:txbx>
                              <w:txbxContent>
                                <w:p w14:paraId="4D8E36AF" w14:textId="77777777" w:rsidR="00142DBC" w:rsidRPr="00113A50" w:rsidRDefault="007F1E69" w:rsidP="007F1E69">
                                  <w:pPr>
                                    <w:pStyle w:val="Paragraphedeliste"/>
                                    <w:numPr>
                                      <w:ilvl w:val="0"/>
                                      <w:numId w:val="2"/>
                                    </w:numPr>
                                    <w:spacing w:before="52" w:line="192" w:lineRule="auto"/>
                                    <w:ind w:left="142" w:hanging="153"/>
                                    <w:rPr>
                                      <w:w w:val="105"/>
                                    </w:rPr>
                                  </w:pPr>
                                  <w:r w:rsidRPr="00113A50">
                                    <w:rPr>
                                      <w:w w:val="105"/>
                                    </w:rPr>
                                    <w:t>Actes d’agressivité mineurs</w:t>
                                  </w:r>
                                </w:p>
                                <w:p w14:paraId="3CB6855A" w14:textId="63D4ABCB"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Impolitesse</w:t>
                                  </w:r>
                                  <w:r w:rsidRPr="00113A50">
                                    <w:rPr>
                                      <w:color w:val="000000" w:themeColor="text1"/>
                                      <w:w w:val="105"/>
                                    </w:rPr>
                                    <w:t>s</w:t>
                                  </w:r>
                                  <w:r w:rsidRPr="00113A50">
                                    <w:rPr>
                                      <w:w w:val="105"/>
                                    </w:rPr>
                                    <w:t xml:space="preserve"> </w:t>
                                  </w:r>
                                </w:p>
                                <w:p w14:paraId="4126A1FD" w14:textId="77777777"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Écarts de conduite</w:t>
                                  </w:r>
                                </w:p>
                                <w:p w14:paraId="02214E04" w14:textId="77777777" w:rsidR="007F1E69" w:rsidRPr="00113A50" w:rsidRDefault="007F1E69" w:rsidP="0030180F">
                                  <w:pPr>
                                    <w:pStyle w:val="Paragraphedeliste"/>
                                    <w:numPr>
                                      <w:ilvl w:val="0"/>
                                      <w:numId w:val="2"/>
                                    </w:numPr>
                                    <w:spacing w:before="52" w:line="192" w:lineRule="auto"/>
                                    <w:ind w:left="142" w:hanging="153"/>
                                    <w:rPr>
                                      <w:w w:val="105"/>
                                    </w:rPr>
                                  </w:pPr>
                                  <w:r w:rsidRPr="00113A50">
                                    <w:rPr>
                                      <w:w w:val="105"/>
                                    </w:rPr>
                                    <w:t>Non-respect du code de vie de l’école</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B0B16CF" id="Textbox 32" o:spid="_x0000_s1031" type="#_x0000_t202" style="position:absolute;left:0;text-align:left;margin-left:4.7pt;margin-top:29.3pt;width:102.8pt;height:88.8pt;z-index:-25165822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" filled="f" stroked="f">
                      <v:textbox inset="0,0,0,0">
                        <w:txbxContent>
                          <w:p w14:paraId="4D8E36AF" w14:textId="77777777" w:rsidR="00142DBC" w:rsidRPr="00113A50" w:rsidRDefault="007F1E69" w:rsidP="007F1E69">
                            <w:pPr>
                              <w:pStyle w:val="Paragraphedeliste"/>
                              <w:numPr>
                                <w:ilvl w:val="0"/>
                                <w:numId w:val="2"/>
                              </w:numPr>
                              <w:spacing w:before="52" w:line="192" w:lineRule="auto"/>
                              <w:ind w:left="142" w:hanging="153"/>
                              <w:rPr>
                                <w:w w:val="105"/>
                              </w:rPr>
                            </w:pPr>
                            <w:r w:rsidRPr="00113A50">
                              <w:rPr>
                                <w:w w:val="105"/>
                              </w:rPr>
                              <w:t>Actes d’agressivité mineurs</w:t>
                            </w:r>
                          </w:p>
                          <w:p w14:paraId="3CB6855A" w14:textId="63D4ABCB"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Impolitesse</w:t>
                            </w:r>
                            <w:r w:rsidRPr="00113A50">
                              <w:rPr>
                                <w:color w:val="000000" w:themeColor="text1"/>
                                <w:w w:val="105"/>
                              </w:rPr>
                              <w:t>s</w:t>
                            </w:r>
                            <w:r w:rsidRPr="00113A50">
                              <w:rPr>
                                <w:w w:val="105"/>
                              </w:rPr>
                              <w:t xml:space="preserve"> </w:t>
                            </w:r>
                          </w:p>
                          <w:p w14:paraId="4126A1FD" w14:textId="77777777"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Écarts de conduite</w:t>
                            </w:r>
                          </w:p>
                          <w:p w14:paraId="02214E04" w14:textId="77777777" w:rsidR="007F1E69" w:rsidRPr="00113A50" w:rsidRDefault="007F1E69" w:rsidP="0030180F">
                            <w:pPr>
                              <w:pStyle w:val="Paragraphedeliste"/>
                              <w:numPr>
                                <w:ilvl w:val="0"/>
                                <w:numId w:val="2"/>
                              </w:numPr>
                              <w:spacing w:before="52" w:line="192" w:lineRule="auto"/>
                              <w:ind w:left="142" w:hanging="153"/>
                              <w:rPr>
                                <w:w w:val="105"/>
                              </w:rPr>
                            </w:pPr>
                            <w:r w:rsidRPr="00113A50">
                              <w:rPr>
                                <w:w w:val="105"/>
                              </w:rPr>
                              <w:t>Non-respect du code de vie de l’école</w:t>
                            </w:r>
                          </w:p>
                        </w:txbxContent>
                      </v:textbox>
                    </v:shape>
                  </w:pict>
                </mc:Fallback>
              </mc:AlternateContent>
            </w:r>
            <w:r w:rsidRPr="00D07CFC">
              <w:rPr>
                <w:b/>
                <w:color w:val="FFFFFF"/>
                <w:w w:val="105"/>
                <w:sz w:val="26"/>
                <w:szCs w:val="26"/>
              </w:rPr>
              <w:t>Manque</w:t>
            </w:r>
            <w:r w:rsidRPr="00D07CFC">
              <w:rPr>
                <w:b/>
                <w:color w:val="FFFFFF"/>
                <w:spacing w:val="-6"/>
                <w:w w:val="105"/>
                <w:sz w:val="26"/>
                <w:szCs w:val="26"/>
              </w:rPr>
              <w:t xml:space="preserve"> </w:t>
            </w:r>
            <w:r w:rsidRPr="00D07CFC">
              <w:rPr>
                <w:b/>
                <w:color w:val="FFFFFF"/>
                <w:w w:val="105"/>
                <w:sz w:val="26"/>
                <w:szCs w:val="26"/>
              </w:rPr>
              <w:t>de</w:t>
            </w:r>
            <w:r w:rsidRPr="00D07CFC">
              <w:rPr>
                <w:b/>
                <w:color w:val="FFFFFF"/>
                <w:spacing w:val="-5"/>
                <w:w w:val="105"/>
                <w:sz w:val="26"/>
                <w:szCs w:val="26"/>
              </w:rPr>
              <w:t xml:space="preserve"> </w:t>
            </w:r>
            <w:r w:rsidRPr="00D07CFC">
              <w:rPr>
                <w:b/>
                <w:color w:val="FFFFFF"/>
                <w:spacing w:val="-2"/>
                <w:w w:val="105"/>
                <w:sz w:val="26"/>
                <w:szCs w:val="26"/>
              </w:rPr>
              <w:t>civilité</w:t>
            </w:r>
          </w:p>
        </w:tc>
        <w:tc>
          <w:tcPr>
            <w:tcW w:w="2268" w:type="dxa"/>
            <w:shd w:val="clear" w:color="auto" w:fill="DB991B"/>
          </w:tcPr>
          <w:p w14:paraId="7AF640E0" w14:textId="2559B1DB" w:rsidR="008578A7" w:rsidRPr="00D07CFC" w:rsidRDefault="008578A7" w:rsidP="008578A7">
            <w:pPr>
              <w:pStyle w:val="TableParagraph"/>
              <w:ind w:left="650"/>
              <w:rPr>
                <w:b/>
                <w:sz w:val="26"/>
                <w:szCs w:val="26"/>
              </w:rPr>
            </w:pPr>
            <w:r>
              <w:rPr>
                <w:rFonts w:ascii="Times New Roman"/>
                <w:noProof/>
                <w:sz w:val="32"/>
              </w:rPr>
              <mc:AlternateContent>
                <mc:Choice Requires="wps">
                  <w:drawing>
                    <wp:anchor distT="0" distB="0" distL="114300" distR="114300" simplePos="0" relativeHeight="251658260" behindDoc="1" locked="0" layoutInCell="1" allowOverlap="1" wp14:anchorId="18272037" wp14:editId="61573C5B">
                      <wp:simplePos x="0" y="0"/>
                      <wp:positionH relativeFrom="column">
                        <wp:posOffset>-44108</wp:posOffset>
                      </wp:positionH>
                      <wp:positionV relativeFrom="paragraph">
                        <wp:posOffset>367207</wp:posOffset>
                      </wp:positionV>
                      <wp:extent cx="1600200" cy="1440298"/>
                      <wp:effectExtent l="0" t="0" r="0" b="0"/>
                      <wp:wrapNone/>
                      <wp:docPr id="33" name="Textbox 33"/>
                      <wp:cNvGraphicFramePr/>
                      <a:graphic xmlns:a="http://schemas.openxmlformats.org/drawingml/2006/main">
                        <a:graphicData uri="http://schemas.microsoft.com/office/word/2010/wordprocessingShape">
                          <wps:wsp>
                            <wps:cNvSpPr txBox="1"/>
                            <wps:spPr>
                              <a:xfrm>
                                <a:off x="0" y="0"/>
                                <a:ext cx="1600200" cy="1440298"/>
                              </a:xfrm>
                              <a:prstGeom prst="rect">
                                <a:avLst/>
                              </a:prstGeom>
                            </wps:spPr>
                            <wps:txbx>
                              <w:txbxContent>
                                <w:p w14:paraId="09EA11AB" w14:textId="51CB3081" w:rsidR="00F23880" w:rsidRPr="00113A50" w:rsidRDefault="00F23880" w:rsidP="007F1E69">
                                  <w:pPr>
                                    <w:pStyle w:val="Paragraphedeliste"/>
                                    <w:numPr>
                                      <w:ilvl w:val="0"/>
                                      <w:numId w:val="2"/>
                                    </w:numPr>
                                    <w:spacing w:before="52" w:line="192" w:lineRule="auto"/>
                                    <w:ind w:left="142" w:hanging="153"/>
                                    <w:rPr>
                                      <w:w w:val="105"/>
                                    </w:rPr>
                                  </w:pPr>
                                  <w:r w:rsidRPr="00113A50">
                                    <w:rPr>
                                      <w:w w:val="105"/>
                                    </w:rPr>
                                    <w:t>Désaccord entre deux ou plusieurs personnes</w:t>
                                  </w:r>
                                </w:p>
                                <w:p w14:paraId="3BC2AC13" w14:textId="326A82BE" w:rsidR="007F1E69" w:rsidRPr="00113A50" w:rsidRDefault="00F23880" w:rsidP="00C668EA">
                                  <w:pPr>
                                    <w:pStyle w:val="Paragraphedeliste"/>
                                    <w:numPr>
                                      <w:ilvl w:val="0"/>
                                      <w:numId w:val="2"/>
                                    </w:numPr>
                                    <w:spacing w:before="52" w:line="192" w:lineRule="auto"/>
                                    <w:ind w:left="142" w:hanging="153"/>
                                    <w:rPr>
                                      <w:w w:val="105"/>
                                    </w:rPr>
                                  </w:pPr>
                                  <w:r w:rsidRPr="00113A50">
                                    <w:rPr>
                                      <w:w w:val="105"/>
                                    </w:rPr>
                                    <w:t>Ne</w:t>
                                  </w:r>
                                  <w:r w:rsidR="00C668EA" w:rsidRPr="00113A50">
                                    <w:rPr>
                                      <w:w w:val="105"/>
                                    </w:rPr>
                                    <w:t xml:space="preserve"> pas</w:t>
                                  </w:r>
                                  <w:r w:rsidRPr="00113A50">
                                    <w:rPr>
                                      <w:w w:val="105"/>
                                    </w:rPr>
                                    <w:t xml:space="preserve"> </w:t>
                                  </w:r>
                                  <w:r w:rsidR="007F50B9" w:rsidRPr="00113A50">
                                    <w:rPr>
                                      <w:w w:val="105"/>
                                    </w:rPr>
                                    <w:t>avoir le</w:t>
                                  </w:r>
                                  <w:r w:rsidRPr="00113A50">
                                    <w:rPr>
                                      <w:w w:val="105"/>
                                    </w:rPr>
                                    <w:t xml:space="preserve"> même point de vue</w:t>
                                  </w:r>
                                  <w:r w:rsidR="007F50B9" w:rsidRPr="00113A50">
                                    <w:rPr>
                                      <w:w w:val="105"/>
                                    </w:rPr>
                                    <w:t>,</w:t>
                                  </w:r>
                                  <w:r w:rsidRPr="00113A50">
                                    <w:rPr>
                                      <w:w w:val="105"/>
                                    </w:rPr>
                                    <w:t xml:space="preserve"> </w:t>
                                  </w:r>
                                  <w:r w:rsidR="007F50B9" w:rsidRPr="00113A50">
                                    <w:rPr>
                                      <w:w w:val="105"/>
                                    </w:rPr>
                                    <w:t>avoir des</w:t>
                                  </w:r>
                                  <w:r w:rsidRPr="00113A50">
                                    <w:rPr>
                                      <w:w w:val="105"/>
                                    </w:rPr>
                                    <w:t xml:space="preserve"> intérêts</w:t>
                                  </w:r>
                                  <w:r w:rsidR="007F50B9" w:rsidRPr="00113A50">
                                    <w:rPr>
                                      <w:w w:val="105"/>
                                    </w:rPr>
                                    <w:t xml:space="preserve"> qui s’opposent</w:t>
                                  </w:r>
                                </w:p>
                                <w:p w14:paraId="36502C0B" w14:textId="77777777"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Se règle par médiation ou négociation</w:t>
                                  </w:r>
                                </w:p>
                                <w:p w14:paraId="076AB3EA" w14:textId="5BD79D67" w:rsidR="00C668EA" w:rsidRPr="00113A50" w:rsidRDefault="00C668EA" w:rsidP="007F1E69">
                                  <w:pPr>
                                    <w:pStyle w:val="Paragraphedeliste"/>
                                    <w:numPr>
                                      <w:ilvl w:val="0"/>
                                      <w:numId w:val="2"/>
                                    </w:numPr>
                                    <w:spacing w:before="52" w:line="192" w:lineRule="auto"/>
                                    <w:ind w:left="142" w:hanging="153"/>
                                    <w:rPr>
                                      <w:w w:val="105"/>
                                    </w:rPr>
                                  </w:pPr>
                                  <w:r w:rsidRPr="00113A50">
                                    <w:rPr>
                                      <w:w w:val="105"/>
                                    </w:rPr>
                                    <w:t>Peut parfois entrainer de la violence</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18272037" id="Textbox 33" o:spid="_x0000_s1032" type="#_x0000_t202" style="position:absolute;left:0;text-align:left;margin-left:-3.45pt;margin-top:28.9pt;width:126pt;height:113.4pt;z-index:-2516582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" filled="f" stroked="f">
                      <v:textbox inset="0,0,0,0">
                        <w:txbxContent>
                          <w:p w14:paraId="09EA11AB" w14:textId="51CB3081" w:rsidR="00F23880" w:rsidRPr="00113A50" w:rsidRDefault="00F23880" w:rsidP="007F1E69">
                            <w:pPr>
                              <w:pStyle w:val="Paragraphedeliste"/>
                              <w:numPr>
                                <w:ilvl w:val="0"/>
                                <w:numId w:val="2"/>
                              </w:numPr>
                              <w:spacing w:before="52" w:line="192" w:lineRule="auto"/>
                              <w:ind w:left="142" w:hanging="153"/>
                              <w:rPr>
                                <w:w w:val="105"/>
                              </w:rPr>
                            </w:pPr>
                            <w:r w:rsidRPr="00113A50">
                              <w:rPr>
                                <w:w w:val="105"/>
                              </w:rPr>
                              <w:t>Désaccord entre deux ou plusieurs personnes</w:t>
                            </w:r>
                          </w:p>
                          <w:p w14:paraId="3BC2AC13" w14:textId="326A82BE" w:rsidR="007F1E69" w:rsidRPr="00113A50" w:rsidRDefault="00F23880" w:rsidP="00C668EA">
                            <w:pPr>
                              <w:pStyle w:val="Paragraphedeliste"/>
                              <w:numPr>
                                <w:ilvl w:val="0"/>
                                <w:numId w:val="2"/>
                              </w:numPr>
                              <w:spacing w:before="52" w:line="192" w:lineRule="auto"/>
                              <w:ind w:left="142" w:hanging="153"/>
                              <w:rPr>
                                <w:w w:val="105"/>
                              </w:rPr>
                            </w:pPr>
                            <w:r w:rsidRPr="00113A50">
                              <w:rPr>
                                <w:w w:val="105"/>
                              </w:rPr>
                              <w:t>Ne</w:t>
                            </w:r>
                            <w:r w:rsidR="00C668EA" w:rsidRPr="00113A50">
                              <w:rPr>
                                <w:w w:val="105"/>
                              </w:rPr>
                              <w:t xml:space="preserve"> pas</w:t>
                            </w:r>
                            <w:r w:rsidRPr="00113A50">
                              <w:rPr>
                                <w:w w:val="105"/>
                              </w:rPr>
                              <w:t xml:space="preserve"> </w:t>
                            </w:r>
                            <w:r w:rsidR="007F50B9" w:rsidRPr="00113A50">
                              <w:rPr>
                                <w:w w:val="105"/>
                              </w:rPr>
                              <w:t>avoir le</w:t>
                            </w:r>
                            <w:r w:rsidRPr="00113A50">
                              <w:rPr>
                                <w:w w:val="105"/>
                              </w:rPr>
                              <w:t xml:space="preserve"> même point de vue</w:t>
                            </w:r>
                            <w:r w:rsidR="007F50B9" w:rsidRPr="00113A50">
                              <w:rPr>
                                <w:w w:val="105"/>
                              </w:rPr>
                              <w:t>,</w:t>
                            </w:r>
                            <w:r w:rsidRPr="00113A50">
                              <w:rPr>
                                <w:w w:val="105"/>
                              </w:rPr>
                              <w:t xml:space="preserve"> </w:t>
                            </w:r>
                            <w:r w:rsidR="007F50B9" w:rsidRPr="00113A50">
                              <w:rPr>
                                <w:w w:val="105"/>
                              </w:rPr>
                              <w:t>avoir des</w:t>
                            </w:r>
                            <w:r w:rsidRPr="00113A50">
                              <w:rPr>
                                <w:w w:val="105"/>
                              </w:rPr>
                              <w:t xml:space="preserve"> intérêts</w:t>
                            </w:r>
                            <w:r w:rsidR="007F50B9" w:rsidRPr="00113A50">
                              <w:rPr>
                                <w:w w:val="105"/>
                              </w:rPr>
                              <w:t xml:space="preserve"> qui s’opposent</w:t>
                            </w:r>
                          </w:p>
                          <w:p w14:paraId="36502C0B" w14:textId="77777777"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Se règle par médiation ou négociation</w:t>
                            </w:r>
                          </w:p>
                          <w:p w14:paraId="076AB3EA" w14:textId="5BD79D67" w:rsidR="00C668EA" w:rsidRPr="00113A50" w:rsidRDefault="00C668EA" w:rsidP="007F1E69">
                            <w:pPr>
                              <w:pStyle w:val="Paragraphedeliste"/>
                              <w:numPr>
                                <w:ilvl w:val="0"/>
                                <w:numId w:val="2"/>
                              </w:numPr>
                              <w:spacing w:before="52" w:line="192" w:lineRule="auto"/>
                              <w:ind w:left="142" w:hanging="153"/>
                              <w:rPr>
                                <w:w w:val="105"/>
                              </w:rPr>
                            </w:pPr>
                            <w:r w:rsidRPr="00113A50">
                              <w:rPr>
                                <w:w w:val="105"/>
                              </w:rPr>
                              <w:t>Peut parfois entrainer de la violence</w:t>
                            </w:r>
                          </w:p>
                        </w:txbxContent>
                      </v:textbox>
                    </v:shape>
                  </w:pict>
                </mc:Fallback>
              </mc:AlternateContent>
            </w:r>
            <w:r w:rsidRPr="00D07CFC">
              <w:rPr>
                <w:b/>
                <w:color w:val="FFFFFF"/>
                <w:spacing w:val="-2"/>
                <w:w w:val="110"/>
                <w:sz w:val="26"/>
                <w:szCs w:val="26"/>
              </w:rPr>
              <w:t>Conflit</w:t>
            </w:r>
          </w:p>
        </w:tc>
        <w:tc>
          <w:tcPr>
            <w:tcW w:w="1985" w:type="dxa"/>
            <w:shd w:val="clear" w:color="auto" w:fill="FBE7D7"/>
          </w:tcPr>
          <w:p w14:paraId="5423C00B" w14:textId="30764DC2" w:rsidR="008578A7" w:rsidRPr="00D07CFC" w:rsidRDefault="008578A7" w:rsidP="008578A7">
            <w:pPr>
              <w:pStyle w:val="TableParagraph"/>
              <w:ind w:left="563"/>
              <w:rPr>
                <w:b/>
                <w:sz w:val="26"/>
                <w:szCs w:val="26"/>
              </w:rPr>
            </w:pPr>
            <w:r>
              <w:rPr>
                <w:rFonts w:ascii="Times New Roman"/>
                <w:noProof/>
                <w:sz w:val="32"/>
              </w:rPr>
              <mc:AlternateContent>
                <mc:Choice Requires="wps">
                  <w:drawing>
                    <wp:anchor distT="0" distB="0" distL="114300" distR="114300" simplePos="0" relativeHeight="251658261" behindDoc="1" locked="0" layoutInCell="1" allowOverlap="1" wp14:anchorId="02C797F9" wp14:editId="3E43E096">
                      <wp:simplePos x="0" y="0"/>
                      <wp:positionH relativeFrom="column">
                        <wp:posOffset>107072</wp:posOffset>
                      </wp:positionH>
                      <wp:positionV relativeFrom="paragraph">
                        <wp:posOffset>368040</wp:posOffset>
                      </wp:positionV>
                      <wp:extent cx="1156970" cy="1702435"/>
                      <wp:effectExtent l="0" t="0" r="0" b="0"/>
                      <wp:wrapNone/>
                      <wp:docPr id="34" name="Textbox 34"/>
                      <wp:cNvGraphicFramePr/>
                      <a:graphic xmlns:a="http://schemas.openxmlformats.org/drawingml/2006/main">
                        <a:graphicData uri="http://schemas.microsoft.com/office/word/2010/wordprocessingShape">
                          <wps:wsp>
                            <wps:cNvSpPr txBox="1"/>
                            <wps:spPr>
                              <a:xfrm>
                                <a:off x="0" y="0"/>
                                <a:ext cx="1156970" cy="1702435"/>
                              </a:xfrm>
                              <a:prstGeom prst="rect">
                                <a:avLst/>
                              </a:prstGeom>
                            </wps:spPr>
                            <wps:txbx>
                              <w:txbxContent>
                                <w:p w14:paraId="398E8C89" w14:textId="77777777"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Manifestation de force</w:t>
                                  </w:r>
                                </w:p>
                                <w:p w14:paraId="1ACCD487" w14:textId="77777777" w:rsidR="006B0AAC" w:rsidRPr="00113A50" w:rsidRDefault="007F1E69" w:rsidP="007F1E69">
                                  <w:pPr>
                                    <w:pStyle w:val="Paragraphedeliste"/>
                                    <w:numPr>
                                      <w:ilvl w:val="0"/>
                                      <w:numId w:val="2"/>
                                    </w:numPr>
                                    <w:spacing w:before="52" w:line="192" w:lineRule="auto"/>
                                    <w:ind w:left="142" w:hanging="153"/>
                                    <w:rPr>
                                      <w:w w:val="105"/>
                                    </w:rPr>
                                  </w:pPr>
                                  <w:r w:rsidRPr="00113A50">
                                    <w:rPr>
                                      <w:w w:val="105"/>
                                    </w:rPr>
                                    <w:t>S’exprime sous différentes formes</w:t>
                                  </w:r>
                                </w:p>
                                <w:p w14:paraId="4A96B680" w14:textId="0F46C910"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Intention</w:t>
                                  </w:r>
                                  <w:r w:rsidR="004715B3" w:rsidRPr="00113A50">
                                    <w:rPr>
                                      <w:w w:val="105"/>
                                    </w:rPr>
                                    <w:t xml:space="preserve"> de causer du tort</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02C797F9" id="Textbox 34" o:spid="_x0000_s1033" type="#_x0000_t202" style="position:absolute;left:0;text-align:left;margin-left:8.45pt;margin-top:29pt;width:91.1pt;height:134.05pt;z-index:-2516582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" filled="f" stroked="f">
                      <v:textbox inset="0,0,0,0">
                        <w:txbxContent>
                          <w:p w14:paraId="398E8C89" w14:textId="77777777"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Manifestation de force</w:t>
                            </w:r>
                          </w:p>
                          <w:p w14:paraId="1ACCD487" w14:textId="77777777" w:rsidR="006B0AAC" w:rsidRPr="00113A50" w:rsidRDefault="007F1E69" w:rsidP="007F1E69">
                            <w:pPr>
                              <w:pStyle w:val="Paragraphedeliste"/>
                              <w:numPr>
                                <w:ilvl w:val="0"/>
                                <w:numId w:val="2"/>
                              </w:numPr>
                              <w:spacing w:before="52" w:line="192" w:lineRule="auto"/>
                              <w:ind w:left="142" w:hanging="153"/>
                              <w:rPr>
                                <w:w w:val="105"/>
                              </w:rPr>
                            </w:pPr>
                            <w:r w:rsidRPr="00113A50">
                              <w:rPr>
                                <w:w w:val="105"/>
                              </w:rPr>
                              <w:t>S’exprime sous différentes formes</w:t>
                            </w:r>
                          </w:p>
                          <w:p w14:paraId="4A96B680" w14:textId="0F46C910"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Intention</w:t>
                            </w:r>
                            <w:r w:rsidR="004715B3" w:rsidRPr="00113A50">
                              <w:rPr>
                                <w:w w:val="105"/>
                              </w:rPr>
                              <w:t xml:space="preserve"> de causer du tort</w:t>
                            </w:r>
                          </w:p>
                        </w:txbxContent>
                      </v:textbox>
                    </v:shape>
                  </w:pict>
                </mc:Fallback>
              </mc:AlternateContent>
            </w:r>
            <w:r w:rsidRPr="00D07CFC">
              <w:rPr>
                <w:b/>
                <w:color w:val="D76248"/>
                <w:spacing w:val="-2"/>
                <w:w w:val="105"/>
                <w:sz w:val="26"/>
                <w:szCs w:val="26"/>
              </w:rPr>
              <w:t>Violence</w:t>
            </w:r>
          </w:p>
        </w:tc>
        <w:tc>
          <w:tcPr>
            <w:tcW w:w="2126" w:type="dxa"/>
            <w:shd w:val="clear" w:color="auto" w:fill="EEBAA1"/>
          </w:tcPr>
          <w:p w14:paraId="7A8B4AC5" w14:textId="37F5728A" w:rsidR="008578A7" w:rsidRPr="00D07CFC" w:rsidRDefault="008578A7" w:rsidP="008578A7">
            <w:pPr>
              <w:pStyle w:val="TableParagraph"/>
              <w:ind w:left="358"/>
              <w:rPr>
                <w:b/>
                <w:sz w:val="26"/>
                <w:szCs w:val="26"/>
              </w:rPr>
            </w:pPr>
            <w:r>
              <w:rPr>
                <w:rFonts w:ascii="Times New Roman"/>
                <w:noProof/>
                <w:sz w:val="32"/>
              </w:rPr>
              <mc:AlternateContent>
                <mc:Choice Requires="wps">
                  <w:drawing>
                    <wp:anchor distT="0" distB="0" distL="114300" distR="114300" simplePos="0" relativeHeight="251658262" behindDoc="1" locked="0" layoutInCell="1" allowOverlap="1" wp14:anchorId="3F6E3715" wp14:editId="3DB84BDA">
                      <wp:simplePos x="0" y="0"/>
                      <wp:positionH relativeFrom="column">
                        <wp:posOffset>45625</wp:posOffset>
                      </wp:positionH>
                      <wp:positionV relativeFrom="paragraph">
                        <wp:posOffset>353192</wp:posOffset>
                      </wp:positionV>
                      <wp:extent cx="1246505" cy="1582433"/>
                      <wp:effectExtent l="0" t="0" r="0" b="0"/>
                      <wp:wrapNone/>
                      <wp:docPr id="35" name="Textbox 35"/>
                      <wp:cNvGraphicFramePr/>
                      <a:graphic xmlns:a="http://schemas.openxmlformats.org/drawingml/2006/main">
                        <a:graphicData uri="http://schemas.microsoft.com/office/word/2010/wordprocessingShape">
                          <wps:wsp>
                            <wps:cNvSpPr txBox="1"/>
                            <wps:spPr>
                              <a:xfrm>
                                <a:off x="0" y="0"/>
                                <a:ext cx="1246505" cy="1582433"/>
                              </a:xfrm>
                              <a:prstGeom prst="rect">
                                <a:avLst/>
                              </a:prstGeom>
                            </wps:spPr>
                            <wps:txbx>
                              <w:txbxContent>
                                <w:p w14:paraId="35D9B27E" w14:textId="77777777"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 xml:space="preserve">Généralement répétitif </w:t>
                                  </w:r>
                                </w:p>
                                <w:p w14:paraId="7BA158A6" w14:textId="26D5C8D8" w:rsidR="007F1E69" w:rsidRPr="00113A50" w:rsidRDefault="0077559E" w:rsidP="007F1E69">
                                  <w:pPr>
                                    <w:pStyle w:val="Paragraphedeliste"/>
                                    <w:numPr>
                                      <w:ilvl w:val="0"/>
                                      <w:numId w:val="2"/>
                                    </w:numPr>
                                    <w:spacing w:before="52" w:line="192" w:lineRule="auto"/>
                                    <w:ind w:left="142" w:hanging="153"/>
                                    <w:rPr>
                                      <w:w w:val="105"/>
                                    </w:rPr>
                                  </w:pPr>
                                  <w:r w:rsidRPr="00113A50">
                                    <w:rPr>
                                      <w:w w:val="105"/>
                                    </w:rPr>
                                    <w:t>Délib</w:t>
                                  </w:r>
                                  <w:r w:rsidR="00014963" w:rsidRPr="00113A50">
                                    <w:rPr>
                                      <w:w w:val="105"/>
                                    </w:rPr>
                                    <w:t>ér</w:t>
                                  </w:r>
                                  <w:r w:rsidRPr="00113A50">
                                    <w:rPr>
                                      <w:w w:val="105"/>
                                    </w:rPr>
                                    <w:t>é</w:t>
                                  </w:r>
                                  <w:r w:rsidR="004A2224" w:rsidRPr="00113A50">
                                    <w:rPr>
                                      <w:w w:val="105"/>
                                    </w:rPr>
                                    <w:t>e</w:t>
                                  </w:r>
                                  <w:r w:rsidR="007F1E69" w:rsidRPr="00113A50">
                                    <w:rPr>
                                      <w:w w:val="105"/>
                                    </w:rPr>
                                    <w:t xml:space="preserve"> ou non</w:t>
                                  </w:r>
                                </w:p>
                                <w:p w14:paraId="549CE9EE" w14:textId="29FC88F6" w:rsidR="006B0AAC" w:rsidRPr="00113A50" w:rsidRDefault="007F1E69" w:rsidP="007F1E69">
                                  <w:pPr>
                                    <w:pStyle w:val="Paragraphedeliste"/>
                                    <w:numPr>
                                      <w:ilvl w:val="0"/>
                                      <w:numId w:val="2"/>
                                    </w:numPr>
                                    <w:spacing w:before="52" w:line="192" w:lineRule="auto"/>
                                    <w:ind w:left="142" w:hanging="153"/>
                                    <w:rPr>
                                      <w:w w:val="105"/>
                                    </w:rPr>
                                  </w:pPr>
                                  <w:r w:rsidRPr="00113A50">
                                    <w:rPr>
                                      <w:w w:val="105"/>
                                    </w:rPr>
                                    <w:t>Direct</w:t>
                                  </w:r>
                                  <w:r w:rsidR="00DD69DA" w:rsidRPr="00113A50">
                                    <w:rPr>
                                      <w:w w:val="105"/>
                                    </w:rPr>
                                    <w:t>e</w:t>
                                  </w:r>
                                  <w:r w:rsidRPr="00113A50">
                                    <w:rPr>
                                      <w:w w:val="105"/>
                                    </w:rPr>
                                    <w:t xml:space="preserve"> ou indirect</w:t>
                                  </w:r>
                                  <w:r w:rsidR="00DD69DA" w:rsidRPr="00113A50">
                                    <w:rPr>
                                      <w:w w:val="105"/>
                                    </w:rPr>
                                    <w:t>e</w:t>
                                  </w:r>
                                </w:p>
                                <w:p w14:paraId="77D2C014" w14:textId="75D7030C"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Inégalité du rapport de force</w:t>
                                  </w:r>
                                </w:p>
                                <w:p w14:paraId="6B1FAF22" w14:textId="77777777"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Engendre un sentiment de détresse</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3F6E3715" id="Textbox 35" o:spid="_x0000_s1034" type="#_x0000_t202" style="position:absolute;left:0;text-align:left;margin-left:3.6pt;margin-top:27.8pt;width:98.15pt;height:124.6pt;z-index:-2516582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" filled="f" stroked="f">
                      <v:textbox inset="0,0,0,0">
                        <w:txbxContent>
                          <w:p w14:paraId="35D9B27E" w14:textId="77777777"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 xml:space="preserve">Généralement répétitif </w:t>
                            </w:r>
                          </w:p>
                          <w:p w14:paraId="7BA158A6" w14:textId="26D5C8D8" w:rsidR="007F1E69" w:rsidRPr="00113A50" w:rsidRDefault="0077559E" w:rsidP="007F1E69">
                            <w:pPr>
                              <w:pStyle w:val="Paragraphedeliste"/>
                              <w:numPr>
                                <w:ilvl w:val="0"/>
                                <w:numId w:val="2"/>
                              </w:numPr>
                              <w:spacing w:before="52" w:line="192" w:lineRule="auto"/>
                              <w:ind w:left="142" w:hanging="153"/>
                              <w:rPr>
                                <w:w w:val="105"/>
                              </w:rPr>
                            </w:pPr>
                            <w:r w:rsidRPr="00113A50">
                              <w:rPr>
                                <w:w w:val="105"/>
                              </w:rPr>
                              <w:t>Délib</w:t>
                            </w:r>
                            <w:r w:rsidR="00014963" w:rsidRPr="00113A50">
                              <w:rPr>
                                <w:w w:val="105"/>
                              </w:rPr>
                              <w:t>ér</w:t>
                            </w:r>
                            <w:r w:rsidRPr="00113A50">
                              <w:rPr>
                                <w:w w:val="105"/>
                              </w:rPr>
                              <w:t>é</w:t>
                            </w:r>
                            <w:r w:rsidR="004A2224" w:rsidRPr="00113A50">
                              <w:rPr>
                                <w:w w:val="105"/>
                              </w:rPr>
                              <w:t>e</w:t>
                            </w:r>
                            <w:r w:rsidR="007F1E69" w:rsidRPr="00113A50">
                              <w:rPr>
                                <w:w w:val="105"/>
                              </w:rPr>
                              <w:t xml:space="preserve"> ou non</w:t>
                            </w:r>
                          </w:p>
                          <w:p w14:paraId="549CE9EE" w14:textId="29FC88F6" w:rsidR="006B0AAC" w:rsidRPr="00113A50" w:rsidRDefault="007F1E69" w:rsidP="007F1E69">
                            <w:pPr>
                              <w:pStyle w:val="Paragraphedeliste"/>
                              <w:numPr>
                                <w:ilvl w:val="0"/>
                                <w:numId w:val="2"/>
                              </w:numPr>
                              <w:spacing w:before="52" w:line="192" w:lineRule="auto"/>
                              <w:ind w:left="142" w:hanging="153"/>
                              <w:rPr>
                                <w:w w:val="105"/>
                              </w:rPr>
                            </w:pPr>
                            <w:r w:rsidRPr="00113A50">
                              <w:rPr>
                                <w:w w:val="105"/>
                              </w:rPr>
                              <w:t>Direct</w:t>
                            </w:r>
                            <w:r w:rsidR="00DD69DA" w:rsidRPr="00113A50">
                              <w:rPr>
                                <w:w w:val="105"/>
                              </w:rPr>
                              <w:t>e</w:t>
                            </w:r>
                            <w:r w:rsidRPr="00113A50">
                              <w:rPr>
                                <w:w w:val="105"/>
                              </w:rPr>
                              <w:t xml:space="preserve"> ou indirect</w:t>
                            </w:r>
                            <w:r w:rsidR="00DD69DA" w:rsidRPr="00113A50">
                              <w:rPr>
                                <w:w w:val="105"/>
                              </w:rPr>
                              <w:t>e</w:t>
                            </w:r>
                          </w:p>
                          <w:p w14:paraId="77D2C014" w14:textId="75D7030C"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Inégalité du rapport de force</w:t>
                            </w:r>
                          </w:p>
                          <w:p w14:paraId="6B1FAF22" w14:textId="77777777"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Engendre un sentiment de détresse</w:t>
                            </w:r>
                          </w:p>
                        </w:txbxContent>
                      </v:textbox>
                    </v:shape>
                  </w:pict>
                </mc:Fallback>
              </mc:AlternateContent>
            </w:r>
            <w:r w:rsidRPr="00D07CFC">
              <w:rPr>
                <w:b/>
                <w:color w:val="D76248"/>
                <w:spacing w:val="-2"/>
                <w:w w:val="110"/>
                <w:sz w:val="26"/>
                <w:szCs w:val="26"/>
              </w:rPr>
              <w:t>Intimidation</w:t>
            </w:r>
          </w:p>
        </w:tc>
        <w:tc>
          <w:tcPr>
            <w:tcW w:w="2268" w:type="dxa"/>
            <w:shd w:val="clear" w:color="auto" w:fill="D76248"/>
          </w:tcPr>
          <w:p w14:paraId="4CC07388" w14:textId="46CC6DBC" w:rsidR="008578A7" w:rsidRPr="00D07CFC" w:rsidRDefault="008578A7" w:rsidP="008578A7">
            <w:pPr>
              <w:pStyle w:val="TableParagraph"/>
              <w:spacing w:before="128" w:line="151" w:lineRule="auto"/>
              <w:ind w:left="146" w:firstLine="330"/>
              <w:rPr>
                <w:b/>
                <w:sz w:val="26"/>
                <w:szCs w:val="26"/>
              </w:rPr>
            </w:pPr>
            <w:r>
              <w:rPr>
                <w:rFonts w:ascii="Times New Roman"/>
                <w:noProof/>
                <w:sz w:val="32"/>
              </w:rPr>
              <mc:AlternateContent>
                <mc:Choice Requires="wps">
                  <w:drawing>
                    <wp:anchor distT="0" distB="0" distL="114300" distR="114300" simplePos="0" relativeHeight="251658263" behindDoc="1" locked="0" layoutInCell="1" allowOverlap="1" wp14:anchorId="7DC2797C" wp14:editId="669ED5D7">
                      <wp:simplePos x="0" y="0"/>
                      <wp:positionH relativeFrom="column">
                        <wp:posOffset>-11036</wp:posOffset>
                      </wp:positionH>
                      <wp:positionV relativeFrom="paragraph">
                        <wp:posOffset>357930</wp:posOffset>
                      </wp:positionV>
                      <wp:extent cx="1400810" cy="1255523"/>
                      <wp:effectExtent l="0" t="0" r="0" b="0"/>
                      <wp:wrapNone/>
                      <wp:docPr id="36" name="Textbox 36"/>
                      <wp:cNvGraphicFramePr/>
                      <a:graphic xmlns:a="http://schemas.openxmlformats.org/drawingml/2006/main">
                        <a:graphicData uri="http://schemas.microsoft.com/office/word/2010/wordprocessingShape">
                          <wps:wsp>
                            <wps:cNvSpPr txBox="1"/>
                            <wps:spPr>
                              <a:xfrm>
                                <a:off x="0" y="0"/>
                                <a:ext cx="1400810" cy="1255523"/>
                              </a:xfrm>
                              <a:prstGeom prst="rect">
                                <a:avLst/>
                              </a:prstGeom>
                            </wps:spPr>
                            <wps:txbx>
                              <w:txbxContent>
                                <w:p w14:paraId="46237DD1" w14:textId="30E9F775" w:rsidR="009A4E4E" w:rsidRPr="00113A50" w:rsidRDefault="009A4E4E" w:rsidP="009A4E4E">
                                  <w:pPr>
                                    <w:pStyle w:val="Paragraphedeliste"/>
                                    <w:numPr>
                                      <w:ilvl w:val="0"/>
                                      <w:numId w:val="2"/>
                                    </w:numPr>
                                    <w:spacing w:before="52" w:line="192" w:lineRule="auto"/>
                                    <w:ind w:left="142" w:hanging="153"/>
                                    <w:rPr>
                                      <w:w w:val="105"/>
                                    </w:rPr>
                                  </w:pPr>
                                  <w:r w:rsidRPr="00113A50">
                                    <w:rPr>
                                      <w:w w:val="105"/>
                                    </w:rPr>
                                    <w:t>Geste, parole, comportement ou attitude à connotation sexuelle</w:t>
                                  </w:r>
                                </w:p>
                                <w:p w14:paraId="10962462" w14:textId="1AC71FD1"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 xml:space="preserve">Non désiré </w:t>
                                  </w:r>
                                </w:p>
                                <w:p w14:paraId="6AFE8C6E" w14:textId="575543E6"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 xml:space="preserve">Exprimé directement ou indirectement </w:t>
                                  </w:r>
                                </w:p>
                                <w:p w14:paraId="48366634" w14:textId="77777777" w:rsidR="007F1E69" w:rsidRDefault="007F1E69"/>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DC2797C" id="Textbox 36" o:spid="_x0000_s1035" type="#_x0000_t202" style="position:absolute;left:0;text-align:left;margin-left:-.85pt;margin-top:28.2pt;width:110.3pt;height:98.85pt;z-index:-2516582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" filled="f" stroked="f">
                      <v:textbox inset="0,0,0,0">
                        <w:txbxContent>
                          <w:p w14:paraId="46237DD1" w14:textId="30E9F775" w:rsidR="009A4E4E" w:rsidRPr="00113A50" w:rsidRDefault="009A4E4E" w:rsidP="009A4E4E">
                            <w:pPr>
                              <w:pStyle w:val="Paragraphedeliste"/>
                              <w:numPr>
                                <w:ilvl w:val="0"/>
                                <w:numId w:val="2"/>
                              </w:numPr>
                              <w:spacing w:before="52" w:line="192" w:lineRule="auto"/>
                              <w:ind w:left="142" w:hanging="153"/>
                              <w:rPr>
                                <w:w w:val="105"/>
                              </w:rPr>
                            </w:pPr>
                            <w:r w:rsidRPr="00113A50">
                              <w:rPr>
                                <w:w w:val="105"/>
                              </w:rPr>
                              <w:t>Geste, parole, comportement ou attitude à connotation sexuelle</w:t>
                            </w:r>
                          </w:p>
                          <w:p w14:paraId="10962462" w14:textId="1AC71FD1"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 xml:space="preserve">Non désiré </w:t>
                            </w:r>
                          </w:p>
                          <w:p w14:paraId="6AFE8C6E" w14:textId="575543E6"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 xml:space="preserve">Exprimé directement ou indirectement </w:t>
                            </w:r>
                          </w:p>
                          <w:p w14:paraId="48366634" w14:textId="77777777" w:rsidR="007F1E69" w:rsidRDefault="007F1E69"/>
                        </w:txbxContent>
                      </v:textbox>
                    </v:shape>
                  </w:pict>
                </mc:Fallback>
              </mc:AlternateContent>
            </w:r>
            <w:r w:rsidRPr="00D07CFC">
              <w:rPr>
                <w:b/>
                <w:color w:val="FBE7D7"/>
                <w:w w:val="110"/>
                <w:sz w:val="26"/>
                <w:szCs w:val="26"/>
              </w:rPr>
              <w:t>Violence à caractère</w:t>
            </w:r>
            <w:r w:rsidRPr="00D07CFC">
              <w:rPr>
                <w:b/>
                <w:color w:val="FBE7D7"/>
                <w:spacing w:val="-15"/>
                <w:w w:val="110"/>
                <w:sz w:val="26"/>
                <w:szCs w:val="26"/>
              </w:rPr>
              <w:t xml:space="preserve"> </w:t>
            </w:r>
            <w:r w:rsidRPr="00D07CFC">
              <w:rPr>
                <w:b/>
                <w:color w:val="FBE7D7"/>
                <w:w w:val="110"/>
                <w:sz w:val="26"/>
                <w:szCs w:val="26"/>
              </w:rPr>
              <w:t>sexuel</w:t>
            </w:r>
          </w:p>
        </w:tc>
        <w:tc>
          <w:tcPr>
            <w:tcW w:w="2011" w:type="dxa"/>
            <w:shd w:val="clear" w:color="auto" w:fill="66372C"/>
          </w:tcPr>
          <w:p w14:paraId="0E1D0DF0" w14:textId="03F08485" w:rsidR="008578A7" w:rsidRPr="00D07CFC" w:rsidRDefault="008578A7" w:rsidP="008578A7">
            <w:pPr>
              <w:pStyle w:val="TableParagraph"/>
              <w:ind w:left="264"/>
              <w:rPr>
                <w:b/>
                <w:sz w:val="26"/>
                <w:szCs w:val="26"/>
              </w:rPr>
            </w:pPr>
            <w:r>
              <w:rPr>
                <w:rFonts w:ascii="Times New Roman"/>
                <w:noProof/>
                <w:sz w:val="32"/>
              </w:rPr>
              <mc:AlternateContent>
                <mc:Choice Requires="wps">
                  <w:drawing>
                    <wp:anchor distT="0" distB="0" distL="114300" distR="114300" simplePos="0" relativeHeight="251658264" behindDoc="1" locked="0" layoutInCell="1" allowOverlap="1" wp14:anchorId="38B151EC" wp14:editId="25E5F40A">
                      <wp:simplePos x="0" y="0"/>
                      <wp:positionH relativeFrom="column">
                        <wp:posOffset>17247</wp:posOffset>
                      </wp:positionH>
                      <wp:positionV relativeFrom="paragraph">
                        <wp:posOffset>352994</wp:posOffset>
                      </wp:positionV>
                      <wp:extent cx="1224915" cy="1264999"/>
                      <wp:effectExtent l="0" t="0" r="0" b="0"/>
                      <wp:wrapNone/>
                      <wp:docPr id="37" name="Textbox 37"/>
                      <wp:cNvGraphicFramePr/>
                      <a:graphic xmlns:a="http://schemas.openxmlformats.org/drawingml/2006/main">
                        <a:graphicData uri="http://schemas.microsoft.com/office/word/2010/wordprocessingShape">
                          <wps:wsp>
                            <wps:cNvSpPr txBox="1"/>
                            <wps:spPr>
                              <a:xfrm>
                                <a:off x="0" y="0"/>
                                <a:ext cx="1224915" cy="1264999"/>
                              </a:xfrm>
                              <a:prstGeom prst="rect">
                                <a:avLst/>
                              </a:prstGeom>
                            </wps:spPr>
                            <wps:txbx>
                              <w:txbxContent>
                                <w:p w14:paraId="342DFFD6" w14:textId="764F90A6"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 xml:space="preserve">Violence ou intimidation </w:t>
                                  </w:r>
                                  <w:r w:rsidR="005521CD" w:rsidRPr="00113A50">
                                    <w:rPr>
                                      <w:w w:val="105"/>
                                    </w:rPr>
                                    <w:t>à</w:t>
                                  </w:r>
                                  <w:r w:rsidRPr="00113A50">
                                    <w:rPr>
                                      <w:w w:val="105"/>
                                    </w:rPr>
                                    <w:t xml:space="preserve"> caractère sexuel ou non </w:t>
                                  </w:r>
                                </w:p>
                                <w:p w14:paraId="5260AB31" w14:textId="386107CD"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 xml:space="preserve">Sur </w:t>
                                  </w:r>
                                  <w:r w:rsidR="00DA3E1F" w:rsidRPr="00113A50">
                                    <w:rPr>
                                      <w:w w:val="105"/>
                                    </w:rPr>
                                    <w:t>Internet (</w:t>
                                  </w:r>
                                  <w:r w:rsidRPr="00113A50">
                                    <w:rPr>
                                      <w:w w:val="105"/>
                                    </w:rPr>
                                    <w:t xml:space="preserve">réseaux sociaux, </w:t>
                                  </w:r>
                                  <w:r w:rsidR="00DA3E1F" w:rsidRPr="00113A50">
                                    <w:rPr>
                                      <w:w w:val="105"/>
                                    </w:rPr>
                                    <w:t>messagerie</w:t>
                                  </w:r>
                                  <w:r w:rsidRPr="00113A50">
                                    <w:rPr>
                                      <w:w w:val="105"/>
                                    </w:rPr>
                                    <w:t xml:space="preserve"> ou autre</w:t>
                                  </w:r>
                                  <w:r w:rsidR="0066538B" w:rsidRPr="00113A50">
                                    <w:rPr>
                                      <w:w w:val="105"/>
                                    </w:rPr>
                                    <w:t>)</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38B151EC" id="Textbox 37" o:spid="_x0000_s1036" type="#_x0000_t202" style="position:absolute;left:0;text-align:left;margin-left:1.35pt;margin-top:27.8pt;width:96.45pt;height:99.6pt;z-index:-251658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" filled="f" stroked="f">
                      <v:textbox inset="0,0,0,0">
                        <w:txbxContent>
                          <w:p w14:paraId="342DFFD6" w14:textId="764F90A6"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 xml:space="preserve">Violence ou intimidation </w:t>
                            </w:r>
                            <w:r w:rsidR="005521CD" w:rsidRPr="00113A50">
                              <w:rPr>
                                <w:w w:val="105"/>
                              </w:rPr>
                              <w:t>à</w:t>
                            </w:r>
                            <w:r w:rsidRPr="00113A50">
                              <w:rPr>
                                <w:w w:val="105"/>
                              </w:rPr>
                              <w:t xml:space="preserve"> caractère sexuel ou non </w:t>
                            </w:r>
                          </w:p>
                          <w:p w14:paraId="5260AB31" w14:textId="386107CD" w:rsidR="007F1E69" w:rsidRPr="00113A50" w:rsidRDefault="007F1E69" w:rsidP="007F1E69">
                            <w:pPr>
                              <w:pStyle w:val="Paragraphedeliste"/>
                              <w:numPr>
                                <w:ilvl w:val="0"/>
                                <w:numId w:val="2"/>
                              </w:numPr>
                              <w:spacing w:before="52" w:line="192" w:lineRule="auto"/>
                              <w:ind w:left="142" w:hanging="153"/>
                              <w:rPr>
                                <w:w w:val="105"/>
                              </w:rPr>
                            </w:pPr>
                            <w:r w:rsidRPr="00113A50">
                              <w:rPr>
                                <w:w w:val="105"/>
                              </w:rPr>
                              <w:t xml:space="preserve">Sur </w:t>
                            </w:r>
                            <w:r w:rsidR="00DA3E1F" w:rsidRPr="00113A50">
                              <w:rPr>
                                <w:w w:val="105"/>
                              </w:rPr>
                              <w:t>Internet (</w:t>
                            </w:r>
                            <w:r w:rsidRPr="00113A50">
                              <w:rPr>
                                <w:w w:val="105"/>
                              </w:rPr>
                              <w:t xml:space="preserve">réseaux sociaux, </w:t>
                            </w:r>
                            <w:r w:rsidR="00DA3E1F" w:rsidRPr="00113A50">
                              <w:rPr>
                                <w:w w:val="105"/>
                              </w:rPr>
                              <w:t>messagerie</w:t>
                            </w:r>
                            <w:r w:rsidRPr="00113A50">
                              <w:rPr>
                                <w:w w:val="105"/>
                              </w:rPr>
                              <w:t xml:space="preserve"> ou autre</w:t>
                            </w:r>
                            <w:r w:rsidR="0066538B" w:rsidRPr="00113A50">
                              <w:rPr>
                                <w:w w:val="105"/>
                              </w:rPr>
                              <w:t>)</w:t>
                            </w:r>
                          </w:p>
                        </w:txbxContent>
                      </v:textbox>
                    </v:shape>
                  </w:pict>
                </mc:Fallback>
              </mc:AlternateContent>
            </w:r>
            <w:r w:rsidRPr="00D07CFC">
              <w:rPr>
                <w:b/>
                <w:color w:val="FBE7D7"/>
                <w:spacing w:val="-2"/>
                <w:w w:val="110"/>
                <w:sz w:val="26"/>
                <w:szCs w:val="26"/>
              </w:rPr>
              <w:t>Cyberviolence</w:t>
            </w:r>
          </w:p>
        </w:tc>
      </w:tr>
    </w:tbl>
    <w:p w14:paraId="74FCD562" w14:textId="75F8F6DF" w:rsidR="00390D50" w:rsidRDefault="00390D50">
      <w:pPr>
        <w:pStyle w:val="Corpsdetexte"/>
        <w:spacing w:before="46"/>
        <w:rPr>
          <w:rFonts w:ascii="Times New Roman"/>
        </w:rPr>
      </w:pPr>
    </w:p>
    <w:p w14:paraId="34035A7C" w14:textId="3190E782" w:rsidR="007F1E69" w:rsidRDefault="007F1E69">
      <w:pPr>
        <w:pStyle w:val="Corpsdetexte"/>
        <w:spacing w:before="46"/>
        <w:rPr>
          <w:rFonts w:ascii="Times New Roman"/>
        </w:rPr>
      </w:pPr>
    </w:p>
    <w:p w14:paraId="7B7D68AC" w14:textId="352DB8A8" w:rsidR="00390D50" w:rsidRDefault="00390D50">
      <w:pPr>
        <w:pStyle w:val="Corpsdetexte"/>
        <w:spacing w:before="46"/>
        <w:rPr>
          <w:rFonts w:ascii="Times New Roman"/>
        </w:rPr>
      </w:pPr>
    </w:p>
    <w:p w14:paraId="69427906" w14:textId="66451982" w:rsidR="007F1E69" w:rsidRDefault="007F1E69" w:rsidP="007F1E69">
      <w:pPr>
        <w:pStyle w:val="Corpsdetexte"/>
        <w:spacing w:before="107"/>
        <w:rPr>
          <w:rFonts w:ascii="Times New Roman"/>
          <w:sz w:val="32"/>
        </w:rPr>
      </w:pPr>
    </w:p>
    <w:p w14:paraId="3629CCEC" w14:textId="77777777" w:rsidR="007F1E69" w:rsidRPr="00A6598A" w:rsidRDefault="007F1E69" w:rsidP="007F1E69">
      <w:pPr>
        <w:pStyle w:val="Paragraphedeliste"/>
        <w:spacing w:before="52" w:line="192" w:lineRule="auto"/>
        <w:ind w:left="142"/>
        <w:rPr>
          <w:w w:val="105"/>
        </w:rPr>
      </w:pPr>
    </w:p>
    <w:p w14:paraId="7CA7493B" w14:textId="77777777" w:rsidR="007F1E69" w:rsidRPr="00A6598A" w:rsidRDefault="007F1E69" w:rsidP="007F1E69">
      <w:pPr>
        <w:pStyle w:val="Paragraphedeliste"/>
        <w:spacing w:before="52" w:line="192" w:lineRule="auto"/>
        <w:ind w:left="142"/>
        <w:rPr>
          <w:w w:val="105"/>
        </w:rPr>
      </w:pPr>
    </w:p>
    <w:p w14:paraId="59D4CAA8" w14:textId="32CFDC7D" w:rsidR="00390D50" w:rsidRDefault="00390D50">
      <w:pPr>
        <w:pStyle w:val="Corpsdetexte"/>
        <w:spacing w:before="46"/>
        <w:rPr>
          <w:rFonts w:ascii="Times New Roman"/>
        </w:rPr>
      </w:pPr>
    </w:p>
    <w:p w14:paraId="74A99E16" w14:textId="596A1706" w:rsidR="00390D50" w:rsidRDefault="003602B8">
      <w:pPr>
        <w:pStyle w:val="Corpsdetexte"/>
        <w:spacing w:before="46"/>
        <w:rPr>
          <w:rFonts w:ascii="Times New Roman"/>
        </w:rPr>
      </w:pPr>
      <w:r>
        <w:rPr>
          <w:rFonts w:ascii="Times New Roman"/>
          <w:noProof/>
        </w:rPr>
        <mc:AlternateContent>
          <mc:Choice Requires="wpg">
            <w:drawing>
              <wp:anchor distT="0" distB="0" distL="0" distR="0" simplePos="0" relativeHeight="251658246" behindDoc="1" locked="0" layoutInCell="1" allowOverlap="1" wp14:anchorId="4B9FCC83" wp14:editId="4237DA3B">
                <wp:simplePos x="0" y="0"/>
                <wp:positionH relativeFrom="page">
                  <wp:posOffset>326390</wp:posOffset>
                </wp:positionH>
                <wp:positionV relativeFrom="paragraph">
                  <wp:posOffset>219075</wp:posOffset>
                </wp:positionV>
                <wp:extent cx="9412605" cy="4922520"/>
                <wp:effectExtent l="0" t="0" r="0" b="0"/>
                <wp:wrapTopAndBottom/>
                <wp:docPr id="9" name="Group 9">
                  <a:extLst xmlns:a="http://schemas.openxmlformats.org/drawingml/2006/main">
                    <a:ext uri="{FF2B5EF4-FFF2-40B4-BE49-F238E27FC236}">
                      <a16:creationId xmlns:a16="http://schemas.microsoft.com/office/drawing/2014/main" id="{BB678E8C-34C8-4B08-B827-E56FA3DC274A}"/>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12605" cy="4922520"/>
                          <a:chOff x="-137410" y="-2023917"/>
                          <a:chExt cx="9414137" cy="5197724"/>
                        </a:xfrm>
                      </wpg:grpSpPr>
                      <wps:wsp>
                        <wps:cNvPr id="10" name="Textbox 10"/>
                        <wps:cNvSpPr txBox="1"/>
                        <wps:spPr>
                          <a:xfrm>
                            <a:off x="-137410" y="-1684041"/>
                            <a:ext cx="9414137" cy="4857848"/>
                          </a:xfrm>
                          <a:prstGeom prst="rect">
                            <a:avLst/>
                          </a:prstGeom>
                          <a:solidFill>
                            <a:srgbClr val="E4E6C0"/>
                          </a:solidFill>
                        </wps:spPr>
                        <wps:txbx>
                          <w:txbxContent>
                            <w:p w14:paraId="44E99061" w14:textId="77777777" w:rsidR="00E52CEC" w:rsidRPr="00817BC1" w:rsidRDefault="00E52CEC">
                              <w:pPr>
                                <w:spacing w:before="185"/>
                                <w:ind w:left="106" w:right="198"/>
                                <w:rPr>
                                  <w:rFonts w:asciiTheme="minorHAnsi" w:hAnsiTheme="minorHAnsi" w:cstheme="minorHAnsi"/>
                                  <w:b/>
                                  <w:bCs/>
                                  <w:color w:val="000000"/>
                                  <w:sz w:val="28"/>
                                  <w:szCs w:val="28"/>
                                  <w:lang w:val="fr-CA"/>
                                </w:rPr>
                              </w:pPr>
                              <w:r w:rsidRPr="00817BC1">
                                <w:rPr>
                                  <w:rFonts w:asciiTheme="minorHAnsi" w:hAnsiTheme="minorHAnsi" w:cstheme="minorHAnsi"/>
                                  <w:b/>
                                  <w:bCs/>
                                  <w:color w:val="000000"/>
                                  <w:sz w:val="28"/>
                                  <w:szCs w:val="28"/>
                                  <w:lang w:val="fr-CA"/>
                                </w:rPr>
                                <w:t xml:space="preserve">Constats : </w:t>
                              </w:r>
                            </w:p>
                            <w:sdt>
                              <w:sdtPr>
                                <w:rPr>
                                  <w:color w:val="000000" w:themeColor="text1"/>
                                  <w:sz w:val="18"/>
                                  <w:szCs w:val="18"/>
                                  <w:lang w:val="fr-CA"/>
                                </w:rPr>
                                <w:id w:val="-1877151446"/>
                                <w:placeholder>
                                  <w:docPart w:val="BAF761166676470D8BA2CAA48481ECFD"/>
                                </w:placeholder>
                              </w:sdtPr>
                              <w:sdtEndPr>
                                <w:rPr>
                                  <w:sz w:val="22"/>
                                  <w:szCs w:val="22"/>
                                </w:rPr>
                              </w:sdtEndPr>
                              <w:sdtContent>
                                <w:sdt>
                                  <w:sdtPr>
                                    <w:rPr>
                                      <w:color w:val="000000" w:themeColor="text1"/>
                                      <w:sz w:val="18"/>
                                      <w:szCs w:val="18"/>
                                      <w:lang w:val="fr-CA"/>
                                    </w:rPr>
                                    <w:id w:val="-1376307455"/>
                                    <w:placeholder>
                                      <w:docPart w:val="E6266A5C26B843A4898CEEBA64D48B89"/>
                                    </w:placeholder>
                                  </w:sdtPr>
                                  <w:sdtEndPr>
                                    <w:rPr>
                                      <w:sz w:val="22"/>
                                      <w:szCs w:val="22"/>
                                    </w:rPr>
                                  </w:sdtEndPr>
                                  <w:sdtContent>
                                    <w:p w14:paraId="4F54AB36"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Pour les élèves, </w:t>
                                      </w:r>
                                      <w:r w:rsidRPr="003602B8">
                                        <w:rPr>
                                          <w:b/>
                                          <w:bCs/>
                                          <w:color w:val="000000" w:themeColor="text1"/>
                                          <w:sz w:val="20"/>
                                          <w:szCs w:val="20"/>
                                          <w:lang w:val="fr-CA"/>
                                        </w:rPr>
                                        <w:t>toutes les dimensions du climat scolaire</w:t>
                                      </w:r>
                                      <w:r w:rsidRPr="003602B8">
                                        <w:rPr>
                                          <w:color w:val="000000" w:themeColor="text1"/>
                                          <w:sz w:val="20"/>
                                          <w:szCs w:val="20"/>
                                          <w:lang w:val="fr-CA"/>
                                        </w:rPr>
                                        <w:t xml:space="preserve"> (climat de justice, relationnel et de soutien, d'engagement), sauf le climat de sécurité, </w:t>
                                      </w:r>
                                      <w:r w:rsidRPr="003602B8">
                                        <w:rPr>
                                          <w:b/>
                                          <w:bCs/>
                                          <w:color w:val="000000" w:themeColor="text1"/>
                                          <w:sz w:val="20"/>
                                          <w:szCs w:val="20"/>
                                          <w:lang w:val="fr-CA"/>
                                        </w:rPr>
                                        <w:t>se démarquent plutôt négativement</w:t>
                                      </w:r>
                                      <w:r w:rsidRPr="003602B8">
                                        <w:rPr>
                                          <w:color w:val="000000" w:themeColor="text1"/>
                                          <w:sz w:val="20"/>
                                          <w:szCs w:val="20"/>
                                          <w:lang w:val="fr-CA"/>
                                        </w:rPr>
                                        <w:t>. Le climat relationnel de soutien et le climat de justice affichent plusieurs énoncés plus problématiques. Le climat de sécurité affiche des résultats mitigés.</w:t>
                                      </w:r>
                                    </w:p>
                                    <w:p w14:paraId="7E390583"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Pour les adultes, </w:t>
                                      </w:r>
                                      <w:r w:rsidRPr="003602B8">
                                        <w:rPr>
                                          <w:b/>
                                          <w:bCs/>
                                          <w:color w:val="000000" w:themeColor="text1"/>
                                          <w:sz w:val="20"/>
                                          <w:szCs w:val="20"/>
                                          <w:lang w:val="fr-CA"/>
                                        </w:rPr>
                                        <w:t>toutes les dimensions (environnement sécuritaire, encadrant, concerté et scolaire) affichent des résultats plutôt négatifs</w:t>
                                      </w:r>
                                      <w:r w:rsidRPr="003602B8">
                                        <w:rPr>
                                          <w:color w:val="000000" w:themeColor="text1"/>
                                          <w:sz w:val="20"/>
                                          <w:szCs w:val="20"/>
                                          <w:lang w:val="fr-CA"/>
                                        </w:rPr>
                                        <w:t>, sauf l'environnement soutenant.</w:t>
                                      </w:r>
                                    </w:p>
                                    <w:p w14:paraId="6C957D0E"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Malgré certaines embûches du climat scolaire, certains éléments ressortent positivement, surtout au regard du sentiment de bien-être et de sécurité pour les élèves, et le constat d'un environnement soutenant offert par les adultes envers les élèves.</w:t>
                                      </w:r>
                                    </w:p>
                                    <w:p w14:paraId="3DEB75B3"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Pour les élèves, les comportements de </w:t>
                                      </w:r>
                                      <w:r w:rsidRPr="003602B8">
                                        <w:rPr>
                                          <w:b/>
                                          <w:bCs/>
                                          <w:color w:val="000000" w:themeColor="text1"/>
                                          <w:sz w:val="20"/>
                                          <w:szCs w:val="20"/>
                                          <w:lang w:val="fr-CA"/>
                                        </w:rPr>
                                        <w:t>violence subis</w:t>
                                      </w:r>
                                      <w:r w:rsidRPr="003602B8">
                                        <w:rPr>
                                          <w:color w:val="000000" w:themeColor="text1"/>
                                          <w:sz w:val="20"/>
                                          <w:szCs w:val="20"/>
                                          <w:lang w:val="fr-CA"/>
                                        </w:rPr>
                                        <w:t xml:space="preserve"> de la </w:t>
                                      </w:r>
                                      <w:r w:rsidRPr="003602B8">
                                        <w:rPr>
                                          <w:b/>
                                          <w:bCs/>
                                          <w:color w:val="000000" w:themeColor="text1"/>
                                          <w:sz w:val="20"/>
                                          <w:szCs w:val="20"/>
                                          <w:lang w:val="fr-CA"/>
                                        </w:rPr>
                                        <w:t>part des élèves sont relativement élevés</w:t>
                                      </w:r>
                                      <w:r w:rsidRPr="003602B8">
                                        <w:rPr>
                                          <w:color w:val="000000" w:themeColor="text1"/>
                                          <w:sz w:val="20"/>
                                          <w:szCs w:val="20"/>
                                          <w:lang w:val="fr-CA"/>
                                        </w:rPr>
                                        <w:t xml:space="preserve"> en prévalence et variées. Ce résultat </w:t>
                                      </w:r>
                                      <w:r w:rsidRPr="003602B8">
                                        <w:rPr>
                                          <w:b/>
                                          <w:bCs/>
                                          <w:color w:val="000000" w:themeColor="text1"/>
                                          <w:sz w:val="20"/>
                                          <w:szCs w:val="20"/>
                                          <w:lang w:val="fr-CA"/>
                                        </w:rPr>
                                        <w:t>détonne par rapport à leur perception du climat de sécurité</w:t>
                                      </w:r>
                                      <w:r w:rsidRPr="003602B8">
                                        <w:rPr>
                                          <w:color w:val="000000" w:themeColor="text1"/>
                                          <w:sz w:val="20"/>
                                          <w:szCs w:val="20"/>
                                          <w:lang w:val="fr-CA"/>
                                        </w:rPr>
                                        <w:t xml:space="preserve"> à l'école (est-ce qu’il y aurait pour </w:t>
                                      </w:r>
                                      <w:r w:rsidRPr="003602B8">
                                        <w:rPr>
                                          <w:b/>
                                          <w:bCs/>
                                          <w:color w:val="000000" w:themeColor="text1"/>
                                          <w:sz w:val="20"/>
                                          <w:szCs w:val="20"/>
                                          <w:lang w:val="fr-CA"/>
                                        </w:rPr>
                                        <w:t>certains une banalisation</w:t>
                                      </w:r>
                                      <w:r w:rsidRPr="003602B8">
                                        <w:rPr>
                                          <w:color w:val="000000" w:themeColor="text1"/>
                                          <w:sz w:val="20"/>
                                          <w:szCs w:val="20"/>
                                          <w:lang w:val="fr-CA"/>
                                        </w:rPr>
                                        <w:t xml:space="preserve"> de certains gestes de violence de leur part). </w:t>
                                      </w:r>
                                    </w:p>
                                    <w:p w14:paraId="0D0F385C"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Pour les membres du personnel, le comportement le plus subit de la part des élèves est l'impolitesse.</w:t>
                                      </w:r>
                                    </w:p>
                                    <w:p w14:paraId="1BF1DD38"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Que ce soit de la part des élèves ou des membres du personnel, leur </w:t>
                                      </w:r>
                                      <w:r w:rsidRPr="003602B8">
                                        <w:rPr>
                                          <w:b/>
                                          <w:bCs/>
                                          <w:color w:val="000000" w:themeColor="text1"/>
                                          <w:sz w:val="20"/>
                                          <w:szCs w:val="20"/>
                                          <w:lang w:val="fr-CA"/>
                                        </w:rPr>
                                        <w:t>perception des comportements de violence observés dans l'école est somme toute élevée et très concordante.</w:t>
                                      </w:r>
                                    </w:p>
                                    <w:p w14:paraId="28C05EE0"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Les élèves et les membres du personnel ont une perception des interventions des adultes en situation de violence qui est concordantes, sauf pour ce qui </w:t>
                                      </w:r>
                                      <w:r w:rsidRPr="003602B8">
                                        <w:rPr>
                                          <w:b/>
                                          <w:bCs/>
                                          <w:color w:val="000000" w:themeColor="text1"/>
                                          <w:sz w:val="20"/>
                                          <w:szCs w:val="20"/>
                                          <w:lang w:val="fr-CA"/>
                                        </w:rPr>
                                        <w:t xml:space="preserve">est des règles claires, de la surveillance et de l'application des conséquences </w:t>
                                      </w:r>
                                      <w:r w:rsidRPr="003602B8">
                                        <w:rPr>
                                          <w:color w:val="000000" w:themeColor="text1"/>
                                          <w:sz w:val="20"/>
                                          <w:szCs w:val="20"/>
                                          <w:lang w:val="fr-CA"/>
                                        </w:rPr>
                                        <w:t xml:space="preserve">(ces trois derniers sont </w:t>
                                      </w:r>
                                      <w:r w:rsidRPr="003602B8">
                                        <w:rPr>
                                          <w:b/>
                                          <w:bCs/>
                                          <w:color w:val="000000" w:themeColor="text1"/>
                                          <w:sz w:val="20"/>
                                          <w:szCs w:val="20"/>
                                          <w:lang w:val="fr-CA"/>
                                        </w:rPr>
                                        <w:t>perçus problématiques par les membres du personnel</w:t>
                                      </w:r>
                                      <w:r w:rsidRPr="003602B8">
                                        <w:rPr>
                                          <w:color w:val="000000" w:themeColor="text1"/>
                                          <w:sz w:val="20"/>
                                          <w:szCs w:val="20"/>
                                          <w:lang w:val="fr-CA"/>
                                        </w:rPr>
                                        <w:t xml:space="preserve">). </w:t>
                                      </w:r>
                                    </w:p>
                                    <w:p w14:paraId="77046D52"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Pour les membres du personnel de l'école, les </w:t>
                                      </w:r>
                                      <w:r w:rsidRPr="003602B8">
                                        <w:rPr>
                                          <w:b/>
                                          <w:bCs/>
                                          <w:color w:val="000000" w:themeColor="text1"/>
                                          <w:sz w:val="20"/>
                                          <w:szCs w:val="20"/>
                                          <w:lang w:val="fr-CA"/>
                                        </w:rPr>
                                        <w:t>besoins en formation</w:t>
                                      </w:r>
                                      <w:r w:rsidRPr="003602B8">
                                        <w:rPr>
                                          <w:color w:val="000000" w:themeColor="text1"/>
                                          <w:sz w:val="20"/>
                                          <w:szCs w:val="20"/>
                                          <w:lang w:val="fr-CA"/>
                                        </w:rPr>
                                        <w:t xml:space="preserve"> sont de l'ordre </w:t>
                                      </w:r>
                                      <w:r w:rsidRPr="003602B8">
                                        <w:rPr>
                                          <w:b/>
                                          <w:bCs/>
                                          <w:color w:val="000000" w:themeColor="text1"/>
                                          <w:sz w:val="20"/>
                                          <w:szCs w:val="20"/>
                                          <w:lang w:val="fr-CA"/>
                                        </w:rPr>
                                        <w:t>de l'intervention en situation de crise</w:t>
                                      </w:r>
                                      <w:r w:rsidRPr="003602B8">
                                        <w:rPr>
                                          <w:color w:val="000000" w:themeColor="text1"/>
                                          <w:sz w:val="20"/>
                                          <w:szCs w:val="20"/>
                                          <w:lang w:val="fr-CA"/>
                                        </w:rPr>
                                        <w:t xml:space="preserve"> et les formes diverses </w:t>
                                      </w:r>
                                      <w:r w:rsidRPr="003602B8">
                                        <w:rPr>
                                          <w:b/>
                                          <w:bCs/>
                                          <w:color w:val="000000" w:themeColor="text1"/>
                                          <w:sz w:val="20"/>
                                          <w:szCs w:val="20"/>
                                          <w:lang w:val="fr-CA"/>
                                        </w:rPr>
                                        <w:t>d'interventions possibles lors des situations de violence</w:t>
                                      </w:r>
                                      <w:r w:rsidRPr="003602B8">
                                        <w:rPr>
                                          <w:color w:val="000000" w:themeColor="text1"/>
                                          <w:sz w:val="20"/>
                                          <w:szCs w:val="20"/>
                                          <w:lang w:val="fr-CA"/>
                                        </w:rPr>
                                        <w:t>.</w:t>
                                      </w:r>
                                    </w:p>
                                    <w:p w14:paraId="7FE2DA99" w14:textId="77777777" w:rsidR="00E52CEC" w:rsidRPr="00A462BE" w:rsidRDefault="00E52CEC" w:rsidP="00E52CEC">
                                      <w:pPr>
                                        <w:pStyle w:val="TableParagraph"/>
                                        <w:numPr>
                                          <w:ilvl w:val="0"/>
                                          <w:numId w:val="3"/>
                                        </w:numPr>
                                        <w:spacing w:before="0"/>
                                        <w:ind w:left="183" w:hanging="112"/>
                                        <w:rPr>
                                          <w:color w:val="000000" w:themeColor="text1"/>
                                        </w:rPr>
                                      </w:pPr>
                                      <w:r w:rsidRPr="003602B8">
                                        <w:rPr>
                                          <w:color w:val="000000" w:themeColor="text1"/>
                                          <w:sz w:val="20"/>
                                          <w:szCs w:val="20"/>
                                          <w:lang w:val="fr-CA"/>
                                        </w:rPr>
                                        <w:t xml:space="preserve">Lorsque l'on compare nos </w:t>
                                      </w:r>
                                      <w:r w:rsidRPr="003602B8">
                                        <w:rPr>
                                          <w:b/>
                                          <w:bCs/>
                                          <w:color w:val="000000" w:themeColor="text1"/>
                                          <w:sz w:val="20"/>
                                          <w:szCs w:val="20"/>
                                          <w:lang w:val="fr-CA"/>
                                        </w:rPr>
                                        <w:t xml:space="preserve">données de système avec celles saisies dans </w:t>
                                      </w:r>
                                      <w:proofErr w:type="spellStart"/>
                                      <w:r w:rsidRPr="003602B8">
                                        <w:rPr>
                                          <w:b/>
                                          <w:bCs/>
                                          <w:color w:val="000000" w:themeColor="text1"/>
                                          <w:sz w:val="20"/>
                                          <w:szCs w:val="20"/>
                                          <w:lang w:val="fr-CA"/>
                                        </w:rPr>
                                        <w:t>Évio</w:t>
                                      </w:r>
                                      <w:proofErr w:type="spellEnd"/>
                                      <w:r w:rsidRPr="003602B8">
                                        <w:rPr>
                                          <w:b/>
                                          <w:bCs/>
                                          <w:color w:val="000000" w:themeColor="text1"/>
                                          <w:sz w:val="20"/>
                                          <w:szCs w:val="20"/>
                                          <w:lang w:val="fr-CA"/>
                                        </w:rPr>
                                        <w:t xml:space="preserve">, nous remarquons qu'il y a une discordance </w:t>
                                      </w:r>
                                      <w:r w:rsidRPr="003602B8">
                                        <w:rPr>
                                          <w:color w:val="000000" w:themeColor="text1"/>
                                          <w:sz w:val="20"/>
                                          <w:szCs w:val="20"/>
                                          <w:lang w:val="fr-CA"/>
                                        </w:rPr>
                                        <w:t>(les données de système sont plus axées sur la violence physique). De plus il y a de grand écart entre les mois de l'année, fait qui mérite d'être investigué</w:t>
                                      </w:r>
                                    </w:p>
                                  </w:sdtContent>
                                </w:sdt>
                              </w:sdtContent>
                            </w:sdt>
                            <w:p w14:paraId="648AFC59" w14:textId="75FC4521" w:rsidR="00E46D79" w:rsidRPr="00817BC1" w:rsidRDefault="004F1AEA">
                              <w:pPr>
                                <w:spacing w:before="185"/>
                                <w:ind w:left="106" w:right="198"/>
                                <w:rPr>
                                  <w:rFonts w:asciiTheme="minorHAnsi" w:hAnsiTheme="minorHAnsi" w:cstheme="minorHAnsi"/>
                                  <w:b/>
                                  <w:bCs/>
                                  <w:color w:val="000000"/>
                                  <w:sz w:val="28"/>
                                  <w:szCs w:val="28"/>
                                  <w:lang w:val="fr-CA"/>
                                </w:rPr>
                              </w:pPr>
                              <w:r w:rsidRPr="00817BC1">
                                <w:rPr>
                                  <w:rFonts w:asciiTheme="minorHAnsi" w:hAnsiTheme="minorHAnsi" w:cstheme="minorHAnsi"/>
                                  <w:b/>
                                  <w:bCs/>
                                  <w:color w:val="000000"/>
                                  <w:sz w:val="28"/>
                                  <w:szCs w:val="28"/>
                                  <w:lang w:val="fr-CA"/>
                                </w:rPr>
                                <w:t xml:space="preserve">Priorités : </w:t>
                              </w:r>
                            </w:p>
                            <w:p w14:paraId="3B529E8F" w14:textId="77777777" w:rsidR="003850C2" w:rsidRPr="003602B8" w:rsidRDefault="003850C2" w:rsidP="003850C2">
                              <w:pPr>
                                <w:pStyle w:val="TableParagraph"/>
                                <w:rPr>
                                  <w:color w:val="000000" w:themeColor="text1"/>
                                  <w:sz w:val="20"/>
                                  <w:szCs w:val="20"/>
                                  <w:lang w:val="fr-CA"/>
                                </w:rPr>
                              </w:pPr>
                              <w:r w:rsidRPr="003602B8">
                                <w:rPr>
                                  <w:color w:val="000000" w:themeColor="text1"/>
                                  <w:sz w:val="20"/>
                                  <w:szCs w:val="20"/>
                                  <w:lang w:val="fr-CA"/>
                                </w:rPr>
                                <w:t xml:space="preserve">Selon les constats, voici les actions à déployer dans notre école : </w:t>
                              </w:r>
                            </w:p>
                            <w:p w14:paraId="6B99A1A6" w14:textId="77777777" w:rsidR="003850C2" w:rsidRPr="003602B8" w:rsidRDefault="003850C2" w:rsidP="003850C2">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Augmenter l'intensité de nos moyens de prévention concernant la violence physique et verbale.</w:t>
                              </w:r>
                            </w:p>
                            <w:p w14:paraId="7FDB4500" w14:textId="77777777" w:rsidR="003850C2" w:rsidRPr="003602B8" w:rsidRDefault="003850C2" w:rsidP="003850C2">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Mobiliser le personnel à intervenir dès les premiers signes d’incivilités.</w:t>
                              </w:r>
                            </w:p>
                            <w:p w14:paraId="19F32031" w14:textId="77777777" w:rsidR="003850C2" w:rsidRPr="003602B8" w:rsidRDefault="003850C2" w:rsidP="003850C2">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Effectuer mensuellement des retours auprès de toute l'équipe-école pour revenir sur les interventions de base lors de situation de violence, notamment celle verbale qui semble très prévalente et peut être banalisée par les élèves.</w:t>
                              </w:r>
                            </w:p>
                            <w:p w14:paraId="1F26AFC6" w14:textId="77777777" w:rsidR="003850C2" w:rsidRPr="003602B8" w:rsidRDefault="003850C2" w:rsidP="003850C2">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Poursuivre nos efforts auprès des élèves pour faire la promotion de l'importance de dénoncer. </w:t>
                              </w:r>
                            </w:p>
                            <w:p w14:paraId="280908E1" w14:textId="77777777" w:rsidR="00817BC1" w:rsidRPr="003602B8" w:rsidRDefault="003850C2" w:rsidP="00817BC1">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Offrir une formation sur comment repérer et intervenir lorsqu'il y a de la violence. </w:t>
                              </w:r>
                            </w:p>
                            <w:p w14:paraId="777CC110" w14:textId="257C2E4D" w:rsidR="004F1AEA" w:rsidRPr="003602B8" w:rsidRDefault="003850C2" w:rsidP="00817BC1">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Rappel des meilleures stratégies à adopter lors de la surveillance sur le terrain de l'école</w:t>
                              </w:r>
                            </w:p>
                          </w:txbxContent>
                        </wps:txbx>
                        <wps:bodyPr wrap="square" lIns="0" tIns="0" rIns="0" bIns="0" rtlCol="0">
                          <a:noAutofit/>
                        </wps:bodyPr>
                      </wps:wsp>
                      <wps:wsp>
                        <wps:cNvPr id="11" name="Textbox 11"/>
                        <wps:cNvSpPr txBox="1"/>
                        <wps:spPr>
                          <a:xfrm>
                            <a:off x="-123487" y="-2023917"/>
                            <a:ext cx="9362988" cy="455827"/>
                          </a:xfrm>
                          <a:prstGeom prst="rect">
                            <a:avLst/>
                          </a:prstGeom>
                          <a:solidFill>
                            <a:srgbClr val="006158"/>
                          </a:solidFill>
                        </wps:spPr>
                        <wps:txbx>
                          <w:txbxContent>
                            <w:p w14:paraId="6810B396" w14:textId="59E01C2B" w:rsidR="00E46D79" w:rsidRPr="00993448" w:rsidRDefault="000155F9" w:rsidP="00E6586F">
                              <w:pPr>
                                <w:ind w:left="133"/>
                                <w:jc w:val="both"/>
                                <w:rPr>
                                  <w:b/>
                                  <w:color w:val="000000"/>
                                  <w:sz w:val="40"/>
                                  <w:szCs w:val="40"/>
                                </w:rPr>
                              </w:pPr>
                              <w:r w:rsidRPr="00993448">
                                <w:rPr>
                                  <w:b/>
                                  <w:color w:val="FFFFFF"/>
                                  <w:w w:val="105"/>
                                  <w:sz w:val="40"/>
                                  <w:szCs w:val="40"/>
                                </w:rPr>
                                <w:t>PORTRAIT DE</w:t>
                              </w:r>
                              <w:r w:rsidRPr="00993448">
                                <w:rPr>
                                  <w:b/>
                                  <w:color w:val="FFFFFF"/>
                                  <w:spacing w:val="9"/>
                                  <w:w w:val="105"/>
                                  <w:sz w:val="40"/>
                                  <w:szCs w:val="40"/>
                                </w:rPr>
                                <w:t xml:space="preserve"> </w:t>
                              </w:r>
                              <w:r w:rsidRPr="00993448">
                                <w:rPr>
                                  <w:b/>
                                  <w:color w:val="FFFFFF"/>
                                  <w:w w:val="105"/>
                                  <w:sz w:val="40"/>
                                  <w:szCs w:val="40"/>
                                </w:rPr>
                                <w:t>LA</w:t>
                              </w:r>
                              <w:r w:rsidRPr="00993448">
                                <w:rPr>
                                  <w:b/>
                                  <w:color w:val="FFFFFF"/>
                                  <w:spacing w:val="9"/>
                                  <w:w w:val="105"/>
                                  <w:sz w:val="40"/>
                                  <w:szCs w:val="40"/>
                                </w:rPr>
                                <w:t xml:space="preserve"> </w:t>
                              </w:r>
                              <w:r w:rsidRPr="00993448">
                                <w:rPr>
                                  <w:b/>
                                  <w:color w:val="FFFFFF"/>
                                  <w:w w:val="105"/>
                                  <w:sz w:val="40"/>
                                  <w:szCs w:val="40"/>
                                </w:rPr>
                                <w:t xml:space="preserve">SITUATION (CONSTATS ET </w:t>
                              </w:r>
                              <w:r w:rsidRPr="00993448">
                                <w:rPr>
                                  <w:b/>
                                  <w:color w:val="FFFFFF"/>
                                  <w:spacing w:val="-2"/>
                                  <w:w w:val="105"/>
                                  <w:sz w:val="40"/>
                                  <w:szCs w:val="40"/>
                                </w:rPr>
                                <w:t>PRIORIT</w:t>
                              </w:r>
                              <w:r w:rsidR="00990A10">
                                <w:rPr>
                                  <w:b/>
                                  <w:color w:val="FFFFFF"/>
                                  <w:spacing w:val="-2"/>
                                  <w:w w:val="105"/>
                                  <w:sz w:val="40"/>
                                  <w:szCs w:val="40"/>
                                </w:rPr>
                                <w:t>É</w:t>
                              </w:r>
                              <w:r w:rsidRPr="00993448">
                                <w:rPr>
                                  <w:b/>
                                  <w:color w:val="FFFFFF"/>
                                  <w:spacing w:val="-2"/>
                                  <w:w w:val="105"/>
                                  <w:sz w:val="40"/>
                                  <w:szCs w:val="40"/>
                                </w:rPr>
                                <w:t>S D’ACTIONS)</w:t>
                              </w:r>
                            </w:p>
                          </w:txbxContent>
                        </wps:txbx>
                        <wps:bodyPr wrap="square" lIns="0" tIns="0" rIns="0" bIns="0" rtlCol="0" anchor="ctr">
                          <a:noAutofit/>
                        </wps:bodyPr>
                      </wps:wsp>
                    </wpg:wgp>
                  </a:graphicData>
                </a:graphic>
                <wp14:sizeRelH relativeFrom="margin">
                  <wp14:pctWidth>0</wp14:pctWidth>
                </wp14:sizeRelH>
                <wp14:sizeRelV relativeFrom="margin">
                  <wp14:pctHeight>0</wp14:pctHeight>
                </wp14:sizeRelV>
              </wp:anchor>
            </w:drawing>
          </mc:Choice>
          <mc:Fallback>
            <w:pict>
              <v:group w14:anchorId="4B9FCC83" id="Group 9" o:spid="_x0000_s1037" style="position:absolute;margin-left:25.7pt;margin-top:17.25pt;width:741.15pt;height:387.6pt;z-index:-251658234;mso-wrap-distance-left:0;mso-wrap-distance-right:0;mso-position-horizontal-relative:page;mso-width-relative:margin;mso-height-relative:margin" coordorigin="-1374,-20239" coordsize="94141,519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">
                <v:shape id="Textbox 10" o:spid="_x0000_s1038" type="#_x0000_t202" style="position:absolute;left:-1374;top:-16840;width:94141;height:48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" fillcolor="#e4e6c0" stroked="f">
                  <v:textbox inset="0,0,0,0">
                    <w:txbxContent>
                      <w:p w14:paraId="44E99061" w14:textId="77777777" w:rsidR="00E52CEC" w:rsidRPr="00817BC1" w:rsidRDefault="00E52CEC">
                        <w:pPr>
                          <w:spacing w:before="185"/>
                          <w:ind w:left="106" w:right="198"/>
                          <w:rPr>
                            <w:rFonts w:asciiTheme="minorHAnsi" w:hAnsiTheme="minorHAnsi" w:cstheme="minorHAnsi"/>
                            <w:b/>
                            <w:bCs/>
                            <w:color w:val="000000"/>
                            <w:sz w:val="28"/>
                            <w:szCs w:val="28"/>
                            <w:lang w:val="fr-CA"/>
                          </w:rPr>
                        </w:pPr>
                        <w:r w:rsidRPr="00817BC1">
                          <w:rPr>
                            <w:rFonts w:asciiTheme="minorHAnsi" w:hAnsiTheme="minorHAnsi" w:cstheme="minorHAnsi"/>
                            <w:b/>
                            <w:bCs/>
                            <w:color w:val="000000"/>
                            <w:sz w:val="28"/>
                            <w:szCs w:val="28"/>
                            <w:lang w:val="fr-CA"/>
                          </w:rPr>
                          <w:t xml:space="preserve">Constats : </w:t>
                        </w:r>
                      </w:p>
                      <w:sdt>
                        <w:sdtPr>
                          <w:rPr>
                            <w:color w:val="000000" w:themeColor="text1"/>
                            <w:sz w:val="18"/>
                            <w:szCs w:val="18"/>
                            <w:lang w:val="fr-CA"/>
                          </w:rPr>
                          <w:id w:val="-1877151446"/>
                          <w:placeholder>
                            <w:docPart w:val="BAF761166676470D8BA2CAA48481ECFD"/>
                          </w:placeholder>
                        </w:sdtPr>
                        <w:sdtEndPr>
                          <w:rPr>
                            <w:sz w:val="22"/>
                            <w:szCs w:val="22"/>
                          </w:rPr>
                        </w:sdtEndPr>
                        <w:sdtContent>
                          <w:sdt>
                            <w:sdtPr>
                              <w:rPr>
                                <w:color w:val="000000" w:themeColor="text1"/>
                                <w:sz w:val="18"/>
                                <w:szCs w:val="18"/>
                                <w:lang w:val="fr-CA"/>
                              </w:rPr>
                              <w:id w:val="-1376307455"/>
                              <w:placeholder>
                                <w:docPart w:val="E6266A5C26B843A4898CEEBA64D48B89"/>
                              </w:placeholder>
                            </w:sdtPr>
                            <w:sdtEndPr>
                              <w:rPr>
                                <w:sz w:val="22"/>
                                <w:szCs w:val="22"/>
                              </w:rPr>
                            </w:sdtEndPr>
                            <w:sdtContent>
                              <w:p w14:paraId="4F54AB36"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Pour les élèves, </w:t>
                                </w:r>
                                <w:r w:rsidRPr="003602B8">
                                  <w:rPr>
                                    <w:b/>
                                    <w:bCs/>
                                    <w:color w:val="000000" w:themeColor="text1"/>
                                    <w:sz w:val="20"/>
                                    <w:szCs w:val="20"/>
                                    <w:lang w:val="fr-CA"/>
                                  </w:rPr>
                                  <w:t>toutes les dimensions du climat scolaire</w:t>
                                </w:r>
                                <w:r w:rsidRPr="003602B8">
                                  <w:rPr>
                                    <w:color w:val="000000" w:themeColor="text1"/>
                                    <w:sz w:val="20"/>
                                    <w:szCs w:val="20"/>
                                    <w:lang w:val="fr-CA"/>
                                  </w:rPr>
                                  <w:t xml:space="preserve"> (climat de justice, relationnel et de soutien, d'engagement), sauf le climat de sécurité, </w:t>
                                </w:r>
                                <w:r w:rsidRPr="003602B8">
                                  <w:rPr>
                                    <w:b/>
                                    <w:bCs/>
                                    <w:color w:val="000000" w:themeColor="text1"/>
                                    <w:sz w:val="20"/>
                                    <w:szCs w:val="20"/>
                                    <w:lang w:val="fr-CA"/>
                                  </w:rPr>
                                  <w:t>se démarquent plutôt négativement</w:t>
                                </w:r>
                                <w:r w:rsidRPr="003602B8">
                                  <w:rPr>
                                    <w:color w:val="000000" w:themeColor="text1"/>
                                    <w:sz w:val="20"/>
                                    <w:szCs w:val="20"/>
                                    <w:lang w:val="fr-CA"/>
                                  </w:rPr>
                                  <w:t>. Le climat relationnel de soutien et le climat de justice affichent plusieurs énoncés plus problématiques. Le climat de sécurité affiche des résultats mitigés.</w:t>
                                </w:r>
                              </w:p>
                              <w:p w14:paraId="7E390583"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Pour les adultes, </w:t>
                                </w:r>
                                <w:r w:rsidRPr="003602B8">
                                  <w:rPr>
                                    <w:b/>
                                    <w:bCs/>
                                    <w:color w:val="000000" w:themeColor="text1"/>
                                    <w:sz w:val="20"/>
                                    <w:szCs w:val="20"/>
                                    <w:lang w:val="fr-CA"/>
                                  </w:rPr>
                                  <w:t>toutes les dimensions (environnement sécuritaire, encadrant, concerté et scolaire) affichent des résultats plutôt négatifs</w:t>
                                </w:r>
                                <w:r w:rsidRPr="003602B8">
                                  <w:rPr>
                                    <w:color w:val="000000" w:themeColor="text1"/>
                                    <w:sz w:val="20"/>
                                    <w:szCs w:val="20"/>
                                    <w:lang w:val="fr-CA"/>
                                  </w:rPr>
                                  <w:t>, sauf l'environnement soutenant.</w:t>
                                </w:r>
                              </w:p>
                              <w:p w14:paraId="6C957D0E"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Malgré certaines embûches du climat scolaire, certains éléments ressortent positivement, surtout au regard du sentiment de bien-être et de sécurité pour les élèves, et le constat d'un environnement soutenant offert par les adultes envers les élèves.</w:t>
                                </w:r>
                              </w:p>
                              <w:p w14:paraId="3DEB75B3"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Pour les élèves, les comportements de </w:t>
                                </w:r>
                                <w:r w:rsidRPr="003602B8">
                                  <w:rPr>
                                    <w:b/>
                                    <w:bCs/>
                                    <w:color w:val="000000" w:themeColor="text1"/>
                                    <w:sz w:val="20"/>
                                    <w:szCs w:val="20"/>
                                    <w:lang w:val="fr-CA"/>
                                  </w:rPr>
                                  <w:t>violence subis</w:t>
                                </w:r>
                                <w:r w:rsidRPr="003602B8">
                                  <w:rPr>
                                    <w:color w:val="000000" w:themeColor="text1"/>
                                    <w:sz w:val="20"/>
                                    <w:szCs w:val="20"/>
                                    <w:lang w:val="fr-CA"/>
                                  </w:rPr>
                                  <w:t xml:space="preserve"> de la </w:t>
                                </w:r>
                                <w:r w:rsidRPr="003602B8">
                                  <w:rPr>
                                    <w:b/>
                                    <w:bCs/>
                                    <w:color w:val="000000" w:themeColor="text1"/>
                                    <w:sz w:val="20"/>
                                    <w:szCs w:val="20"/>
                                    <w:lang w:val="fr-CA"/>
                                  </w:rPr>
                                  <w:t>part des élèves sont relativement élevés</w:t>
                                </w:r>
                                <w:r w:rsidRPr="003602B8">
                                  <w:rPr>
                                    <w:color w:val="000000" w:themeColor="text1"/>
                                    <w:sz w:val="20"/>
                                    <w:szCs w:val="20"/>
                                    <w:lang w:val="fr-CA"/>
                                  </w:rPr>
                                  <w:t xml:space="preserve"> en prévalence et variées. Ce résultat </w:t>
                                </w:r>
                                <w:r w:rsidRPr="003602B8">
                                  <w:rPr>
                                    <w:b/>
                                    <w:bCs/>
                                    <w:color w:val="000000" w:themeColor="text1"/>
                                    <w:sz w:val="20"/>
                                    <w:szCs w:val="20"/>
                                    <w:lang w:val="fr-CA"/>
                                  </w:rPr>
                                  <w:t>détonne par rapport à leur perception du climat de sécurité</w:t>
                                </w:r>
                                <w:r w:rsidRPr="003602B8">
                                  <w:rPr>
                                    <w:color w:val="000000" w:themeColor="text1"/>
                                    <w:sz w:val="20"/>
                                    <w:szCs w:val="20"/>
                                    <w:lang w:val="fr-CA"/>
                                  </w:rPr>
                                  <w:t xml:space="preserve"> à l'école (est-ce qu’il y aurait pour </w:t>
                                </w:r>
                                <w:r w:rsidRPr="003602B8">
                                  <w:rPr>
                                    <w:b/>
                                    <w:bCs/>
                                    <w:color w:val="000000" w:themeColor="text1"/>
                                    <w:sz w:val="20"/>
                                    <w:szCs w:val="20"/>
                                    <w:lang w:val="fr-CA"/>
                                  </w:rPr>
                                  <w:t>certains une banalisation</w:t>
                                </w:r>
                                <w:r w:rsidRPr="003602B8">
                                  <w:rPr>
                                    <w:color w:val="000000" w:themeColor="text1"/>
                                    <w:sz w:val="20"/>
                                    <w:szCs w:val="20"/>
                                    <w:lang w:val="fr-CA"/>
                                  </w:rPr>
                                  <w:t xml:space="preserve"> de certains gestes de violence de leur part). </w:t>
                                </w:r>
                              </w:p>
                              <w:p w14:paraId="0D0F385C"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Pour les membres du personnel, le comportement le plus subit de la part des élèves est l'impolitesse.</w:t>
                                </w:r>
                              </w:p>
                              <w:p w14:paraId="1BF1DD38"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Que ce soit de la part des élèves ou des membres du personnel, leur </w:t>
                                </w:r>
                                <w:r w:rsidRPr="003602B8">
                                  <w:rPr>
                                    <w:b/>
                                    <w:bCs/>
                                    <w:color w:val="000000" w:themeColor="text1"/>
                                    <w:sz w:val="20"/>
                                    <w:szCs w:val="20"/>
                                    <w:lang w:val="fr-CA"/>
                                  </w:rPr>
                                  <w:t>perception des comportements de violence observés dans l'école est somme toute élevée et très concordante.</w:t>
                                </w:r>
                              </w:p>
                              <w:p w14:paraId="28C05EE0"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Les élèves et les membres du personnel ont une perception des interventions des adultes en situation de violence qui est concordantes, sauf pour ce qui </w:t>
                                </w:r>
                                <w:r w:rsidRPr="003602B8">
                                  <w:rPr>
                                    <w:b/>
                                    <w:bCs/>
                                    <w:color w:val="000000" w:themeColor="text1"/>
                                    <w:sz w:val="20"/>
                                    <w:szCs w:val="20"/>
                                    <w:lang w:val="fr-CA"/>
                                  </w:rPr>
                                  <w:t xml:space="preserve">est des règles claires, de la surveillance et de l'application des conséquences </w:t>
                                </w:r>
                                <w:r w:rsidRPr="003602B8">
                                  <w:rPr>
                                    <w:color w:val="000000" w:themeColor="text1"/>
                                    <w:sz w:val="20"/>
                                    <w:szCs w:val="20"/>
                                    <w:lang w:val="fr-CA"/>
                                  </w:rPr>
                                  <w:t xml:space="preserve">(ces trois derniers sont </w:t>
                                </w:r>
                                <w:r w:rsidRPr="003602B8">
                                  <w:rPr>
                                    <w:b/>
                                    <w:bCs/>
                                    <w:color w:val="000000" w:themeColor="text1"/>
                                    <w:sz w:val="20"/>
                                    <w:szCs w:val="20"/>
                                    <w:lang w:val="fr-CA"/>
                                  </w:rPr>
                                  <w:t>perçus problématiques par les membres du personnel</w:t>
                                </w:r>
                                <w:r w:rsidRPr="003602B8">
                                  <w:rPr>
                                    <w:color w:val="000000" w:themeColor="text1"/>
                                    <w:sz w:val="20"/>
                                    <w:szCs w:val="20"/>
                                    <w:lang w:val="fr-CA"/>
                                  </w:rPr>
                                  <w:t xml:space="preserve">). </w:t>
                                </w:r>
                              </w:p>
                              <w:p w14:paraId="77046D52" w14:textId="77777777" w:rsidR="00E52CEC" w:rsidRPr="003602B8" w:rsidRDefault="00E52CEC" w:rsidP="00E52CEC">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Pour les membres du personnel de l'école, les </w:t>
                                </w:r>
                                <w:r w:rsidRPr="003602B8">
                                  <w:rPr>
                                    <w:b/>
                                    <w:bCs/>
                                    <w:color w:val="000000" w:themeColor="text1"/>
                                    <w:sz w:val="20"/>
                                    <w:szCs w:val="20"/>
                                    <w:lang w:val="fr-CA"/>
                                  </w:rPr>
                                  <w:t>besoins en formation</w:t>
                                </w:r>
                                <w:r w:rsidRPr="003602B8">
                                  <w:rPr>
                                    <w:color w:val="000000" w:themeColor="text1"/>
                                    <w:sz w:val="20"/>
                                    <w:szCs w:val="20"/>
                                    <w:lang w:val="fr-CA"/>
                                  </w:rPr>
                                  <w:t xml:space="preserve"> sont de l'ordre </w:t>
                                </w:r>
                                <w:r w:rsidRPr="003602B8">
                                  <w:rPr>
                                    <w:b/>
                                    <w:bCs/>
                                    <w:color w:val="000000" w:themeColor="text1"/>
                                    <w:sz w:val="20"/>
                                    <w:szCs w:val="20"/>
                                    <w:lang w:val="fr-CA"/>
                                  </w:rPr>
                                  <w:t>de l'intervention en situation de crise</w:t>
                                </w:r>
                                <w:r w:rsidRPr="003602B8">
                                  <w:rPr>
                                    <w:color w:val="000000" w:themeColor="text1"/>
                                    <w:sz w:val="20"/>
                                    <w:szCs w:val="20"/>
                                    <w:lang w:val="fr-CA"/>
                                  </w:rPr>
                                  <w:t xml:space="preserve"> et les formes diverses </w:t>
                                </w:r>
                                <w:r w:rsidRPr="003602B8">
                                  <w:rPr>
                                    <w:b/>
                                    <w:bCs/>
                                    <w:color w:val="000000" w:themeColor="text1"/>
                                    <w:sz w:val="20"/>
                                    <w:szCs w:val="20"/>
                                    <w:lang w:val="fr-CA"/>
                                  </w:rPr>
                                  <w:t>d'interventions possibles lors des situations de violence</w:t>
                                </w:r>
                                <w:r w:rsidRPr="003602B8">
                                  <w:rPr>
                                    <w:color w:val="000000" w:themeColor="text1"/>
                                    <w:sz w:val="20"/>
                                    <w:szCs w:val="20"/>
                                    <w:lang w:val="fr-CA"/>
                                  </w:rPr>
                                  <w:t>.</w:t>
                                </w:r>
                              </w:p>
                              <w:p w14:paraId="7FE2DA99" w14:textId="77777777" w:rsidR="00E52CEC" w:rsidRPr="00A462BE" w:rsidRDefault="00E52CEC" w:rsidP="00E52CEC">
                                <w:pPr>
                                  <w:pStyle w:val="TableParagraph"/>
                                  <w:numPr>
                                    <w:ilvl w:val="0"/>
                                    <w:numId w:val="3"/>
                                  </w:numPr>
                                  <w:spacing w:before="0"/>
                                  <w:ind w:left="183" w:hanging="112"/>
                                  <w:rPr>
                                    <w:color w:val="000000" w:themeColor="text1"/>
                                  </w:rPr>
                                </w:pPr>
                                <w:r w:rsidRPr="003602B8">
                                  <w:rPr>
                                    <w:color w:val="000000" w:themeColor="text1"/>
                                    <w:sz w:val="20"/>
                                    <w:szCs w:val="20"/>
                                    <w:lang w:val="fr-CA"/>
                                  </w:rPr>
                                  <w:t xml:space="preserve">Lorsque l'on compare nos </w:t>
                                </w:r>
                                <w:r w:rsidRPr="003602B8">
                                  <w:rPr>
                                    <w:b/>
                                    <w:bCs/>
                                    <w:color w:val="000000" w:themeColor="text1"/>
                                    <w:sz w:val="20"/>
                                    <w:szCs w:val="20"/>
                                    <w:lang w:val="fr-CA"/>
                                  </w:rPr>
                                  <w:t xml:space="preserve">données de système avec celles saisies dans </w:t>
                                </w:r>
                                <w:proofErr w:type="spellStart"/>
                                <w:r w:rsidRPr="003602B8">
                                  <w:rPr>
                                    <w:b/>
                                    <w:bCs/>
                                    <w:color w:val="000000" w:themeColor="text1"/>
                                    <w:sz w:val="20"/>
                                    <w:szCs w:val="20"/>
                                    <w:lang w:val="fr-CA"/>
                                  </w:rPr>
                                  <w:t>Évio</w:t>
                                </w:r>
                                <w:proofErr w:type="spellEnd"/>
                                <w:r w:rsidRPr="003602B8">
                                  <w:rPr>
                                    <w:b/>
                                    <w:bCs/>
                                    <w:color w:val="000000" w:themeColor="text1"/>
                                    <w:sz w:val="20"/>
                                    <w:szCs w:val="20"/>
                                    <w:lang w:val="fr-CA"/>
                                  </w:rPr>
                                  <w:t xml:space="preserve">, nous remarquons qu'il y a une discordance </w:t>
                                </w:r>
                                <w:r w:rsidRPr="003602B8">
                                  <w:rPr>
                                    <w:color w:val="000000" w:themeColor="text1"/>
                                    <w:sz w:val="20"/>
                                    <w:szCs w:val="20"/>
                                    <w:lang w:val="fr-CA"/>
                                  </w:rPr>
                                  <w:t>(les données de système sont plus axées sur la violence physique). De plus il y a de grand écart entre les mois de l'année, fait qui mérite d'être investigué</w:t>
                                </w:r>
                              </w:p>
                            </w:sdtContent>
                          </w:sdt>
                        </w:sdtContent>
                      </w:sdt>
                      <w:p w14:paraId="648AFC59" w14:textId="75FC4521" w:rsidR="00E46D79" w:rsidRPr="00817BC1" w:rsidRDefault="004F1AEA">
                        <w:pPr>
                          <w:spacing w:before="185"/>
                          <w:ind w:left="106" w:right="198"/>
                          <w:rPr>
                            <w:rFonts w:asciiTheme="minorHAnsi" w:hAnsiTheme="minorHAnsi" w:cstheme="minorHAnsi"/>
                            <w:b/>
                            <w:bCs/>
                            <w:color w:val="000000"/>
                            <w:sz w:val="28"/>
                            <w:szCs w:val="28"/>
                            <w:lang w:val="fr-CA"/>
                          </w:rPr>
                        </w:pPr>
                        <w:r w:rsidRPr="00817BC1">
                          <w:rPr>
                            <w:rFonts w:asciiTheme="minorHAnsi" w:hAnsiTheme="minorHAnsi" w:cstheme="minorHAnsi"/>
                            <w:b/>
                            <w:bCs/>
                            <w:color w:val="000000"/>
                            <w:sz w:val="28"/>
                            <w:szCs w:val="28"/>
                            <w:lang w:val="fr-CA"/>
                          </w:rPr>
                          <w:t xml:space="preserve">Priorités : </w:t>
                        </w:r>
                      </w:p>
                      <w:p w14:paraId="3B529E8F" w14:textId="77777777" w:rsidR="003850C2" w:rsidRPr="003602B8" w:rsidRDefault="003850C2" w:rsidP="003850C2">
                        <w:pPr>
                          <w:pStyle w:val="TableParagraph"/>
                          <w:rPr>
                            <w:color w:val="000000" w:themeColor="text1"/>
                            <w:sz w:val="20"/>
                            <w:szCs w:val="20"/>
                            <w:lang w:val="fr-CA"/>
                          </w:rPr>
                        </w:pPr>
                        <w:r w:rsidRPr="003602B8">
                          <w:rPr>
                            <w:color w:val="000000" w:themeColor="text1"/>
                            <w:sz w:val="20"/>
                            <w:szCs w:val="20"/>
                            <w:lang w:val="fr-CA"/>
                          </w:rPr>
                          <w:t xml:space="preserve">Selon les constats, voici les actions à déployer dans notre école : </w:t>
                        </w:r>
                      </w:p>
                      <w:p w14:paraId="6B99A1A6" w14:textId="77777777" w:rsidR="003850C2" w:rsidRPr="003602B8" w:rsidRDefault="003850C2" w:rsidP="003850C2">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Augmenter l'intensité de nos moyens de prévention concernant la violence physique et verbale.</w:t>
                        </w:r>
                      </w:p>
                      <w:p w14:paraId="7FDB4500" w14:textId="77777777" w:rsidR="003850C2" w:rsidRPr="003602B8" w:rsidRDefault="003850C2" w:rsidP="003850C2">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Mobiliser le personnel à intervenir dès les premiers signes d’incivilités.</w:t>
                        </w:r>
                      </w:p>
                      <w:p w14:paraId="19F32031" w14:textId="77777777" w:rsidR="003850C2" w:rsidRPr="003602B8" w:rsidRDefault="003850C2" w:rsidP="003850C2">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Effectuer mensuellement des retours auprès de toute l'équipe-école pour revenir sur les interventions de base lors de situation de violence, notamment celle verbale qui semble très prévalente et peut être banalisée par les élèves.</w:t>
                        </w:r>
                      </w:p>
                      <w:p w14:paraId="1F26AFC6" w14:textId="77777777" w:rsidR="003850C2" w:rsidRPr="003602B8" w:rsidRDefault="003850C2" w:rsidP="003850C2">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Poursuivre nos efforts auprès des élèves pour faire la promotion de l'importance de dénoncer. </w:t>
                        </w:r>
                      </w:p>
                      <w:p w14:paraId="280908E1" w14:textId="77777777" w:rsidR="00817BC1" w:rsidRPr="003602B8" w:rsidRDefault="003850C2" w:rsidP="00817BC1">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 xml:space="preserve">Offrir une formation sur comment repérer et intervenir lorsqu'il y a de la violence. </w:t>
                        </w:r>
                      </w:p>
                      <w:p w14:paraId="777CC110" w14:textId="257C2E4D" w:rsidR="004F1AEA" w:rsidRPr="003602B8" w:rsidRDefault="003850C2" w:rsidP="00817BC1">
                        <w:pPr>
                          <w:pStyle w:val="TableParagraph"/>
                          <w:numPr>
                            <w:ilvl w:val="0"/>
                            <w:numId w:val="3"/>
                          </w:numPr>
                          <w:spacing w:before="0"/>
                          <w:ind w:left="183" w:hanging="112"/>
                          <w:rPr>
                            <w:color w:val="000000" w:themeColor="text1"/>
                            <w:sz w:val="20"/>
                            <w:szCs w:val="20"/>
                            <w:lang w:val="fr-CA"/>
                          </w:rPr>
                        </w:pPr>
                        <w:r w:rsidRPr="003602B8">
                          <w:rPr>
                            <w:color w:val="000000" w:themeColor="text1"/>
                            <w:sz w:val="20"/>
                            <w:szCs w:val="20"/>
                            <w:lang w:val="fr-CA"/>
                          </w:rPr>
                          <w:t>Rappel des meilleures stratégies à adopter lors de la surveillance sur le terrain de l'école</w:t>
                        </w:r>
                      </w:p>
                    </w:txbxContent>
                  </v:textbox>
                </v:shape>
                <v:shape id="Textbox 11" o:spid="_x0000_s1039" type="#_x0000_t202" style="position:absolute;left:-1234;top:-20239;width:93629;height:45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" fillcolor="#006158" stroked="f">
                  <v:textbox inset="0,0,0,0">
                    <w:txbxContent>
                      <w:p w14:paraId="6810B396" w14:textId="59E01C2B" w:rsidR="00E46D79" w:rsidRPr="00993448" w:rsidRDefault="000155F9" w:rsidP="00E6586F">
                        <w:pPr>
                          <w:ind w:left="133"/>
                          <w:jc w:val="both"/>
                          <w:rPr>
                            <w:b/>
                            <w:color w:val="000000"/>
                            <w:sz w:val="40"/>
                            <w:szCs w:val="40"/>
                          </w:rPr>
                        </w:pPr>
                        <w:r w:rsidRPr="00993448">
                          <w:rPr>
                            <w:b/>
                            <w:color w:val="FFFFFF"/>
                            <w:w w:val="105"/>
                            <w:sz w:val="40"/>
                            <w:szCs w:val="40"/>
                          </w:rPr>
                          <w:t>PORTRAIT DE</w:t>
                        </w:r>
                        <w:r w:rsidRPr="00993448">
                          <w:rPr>
                            <w:b/>
                            <w:color w:val="FFFFFF"/>
                            <w:spacing w:val="9"/>
                            <w:w w:val="105"/>
                            <w:sz w:val="40"/>
                            <w:szCs w:val="40"/>
                          </w:rPr>
                          <w:t xml:space="preserve"> </w:t>
                        </w:r>
                        <w:r w:rsidRPr="00993448">
                          <w:rPr>
                            <w:b/>
                            <w:color w:val="FFFFFF"/>
                            <w:w w:val="105"/>
                            <w:sz w:val="40"/>
                            <w:szCs w:val="40"/>
                          </w:rPr>
                          <w:t>LA</w:t>
                        </w:r>
                        <w:r w:rsidRPr="00993448">
                          <w:rPr>
                            <w:b/>
                            <w:color w:val="FFFFFF"/>
                            <w:spacing w:val="9"/>
                            <w:w w:val="105"/>
                            <w:sz w:val="40"/>
                            <w:szCs w:val="40"/>
                          </w:rPr>
                          <w:t xml:space="preserve"> </w:t>
                        </w:r>
                        <w:r w:rsidRPr="00993448">
                          <w:rPr>
                            <w:b/>
                            <w:color w:val="FFFFFF"/>
                            <w:w w:val="105"/>
                            <w:sz w:val="40"/>
                            <w:szCs w:val="40"/>
                          </w:rPr>
                          <w:t xml:space="preserve">SITUATION (CONSTATS ET </w:t>
                        </w:r>
                        <w:r w:rsidRPr="00993448">
                          <w:rPr>
                            <w:b/>
                            <w:color w:val="FFFFFF"/>
                            <w:spacing w:val="-2"/>
                            <w:w w:val="105"/>
                            <w:sz w:val="40"/>
                            <w:szCs w:val="40"/>
                          </w:rPr>
                          <w:t>PRIORIT</w:t>
                        </w:r>
                        <w:r w:rsidR="00990A10">
                          <w:rPr>
                            <w:b/>
                            <w:color w:val="FFFFFF"/>
                            <w:spacing w:val="-2"/>
                            <w:w w:val="105"/>
                            <w:sz w:val="40"/>
                            <w:szCs w:val="40"/>
                          </w:rPr>
                          <w:t>É</w:t>
                        </w:r>
                        <w:r w:rsidRPr="00993448">
                          <w:rPr>
                            <w:b/>
                            <w:color w:val="FFFFFF"/>
                            <w:spacing w:val="-2"/>
                            <w:w w:val="105"/>
                            <w:sz w:val="40"/>
                            <w:szCs w:val="40"/>
                          </w:rPr>
                          <w:t>S D’ACTIONS)</w:t>
                        </w:r>
                      </w:p>
                    </w:txbxContent>
                  </v:textbox>
                </v:shape>
                <w10:wrap type="topAndBottom" anchorx="page"/>
              </v:group>
            </w:pict>
          </mc:Fallback>
        </mc:AlternateContent>
      </w:r>
    </w:p>
    <w:p w14:paraId="0D497A4D" w14:textId="08417FBB" w:rsidR="00390D50" w:rsidRDefault="003602B8">
      <w:pPr>
        <w:pStyle w:val="Corpsdetexte"/>
        <w:spacing w:before="46"/>
        <w:rPr>
          <w:rFonts w:ascii="Times New Roman"/>
        </w:rPr>
      </w:pPr>
      <w:r>
        <w:rPr>
          <w:rFonts w:ascii="Times New Roman"/>
          <w:noProof/>
        </w:rPr>
        <mc:AlternateContent>
          <mc:Choice Requires="wpg">
            <w:drawing>
              <wp:anchor distT="0" distB="0" distL="0" distR="0" simplePos="0" relativeHeight="251658257" behindDoc="0" locked="0" layoutInCell="1" allowOverlap="1" wp14:anchorId="03E1B994" wp14:editId="01D42231">
                <wp:simplePos x="0" y="0"/>
                <wp:positionH relativeFrom="page">
                  <wp:posOffset>326710</wp:posOffset>
                </wp:positionH>
                <wp:positionV relativeFrom="paragraph">
                  <wp:posOffset>5070725</wp:posOffset>
                </wp:positionV>
                <wp:extent cx="9498673" cy="5836115"/>
                <wp:effectExtent l="0" t="0" r="7620" b="0"/>
                <wp:wrapNone/>
                <wp:docPr id="40032114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98673" cy="5836115"/>
                          <a:chOff x="137545" y="-2941701"/>
                          <a:chExt cx="9499661" cy="4048470"/>
                        </a:xfrm>
                      </wpg:grpSpPr>
                      <wps:wsp>
                        <wps:cNvPr id="1389843460" name="Textbox 10"/>
                        <wps:cNvSpPr txBox="1"/>
                        <wps:spPr>
                          <a:xfrm>
                            <a:off x="137745" y="-2703864"/>
                            <a:ext cx="9451975" cy="3810633"/>
                          </a:xfrm>
                          <a:prstGeom prst="rect">
                            <a:avLst/>
                          </a:prstGeom>
                          <a:solidFill>
                            <a:srgbClr val="E4E6C0"/>
                          </a:solidFill>
                        </wps:spPr>
                        <wps:txbx>
                          <w:txbxContent>
                            <w:p w14:paraId="33226B73" w14:textId="77777777" w:rsidR="00113A50" w:rsidRPr="00A056B0" w:rsidRDefault="00113A50" w:rsidP="00113A50">
                              <w:pPr>
                                <w:pStyle w:val="TableParagraph"/>
                                <w:suppressOverlap/>
                                <w:rPr>
                                  <w:b/>
                                  <w:sz w:val="18"/>
                                  <w:szCs w:val="18"/>
                                  <w:lang w:val="fr-CA"/>
                                </w:rPr>
                              </w:pPr>
                              <w:r w:rsidRPr="008B44E2">
                                <w:rPr>
                                  <w:b/>
                                  <w:lang w:val="fr-CA"/>
                                </w:rPr>
                                <w:t>Auprès des adultes</w:t>
                              </w:r>
                              <w:r w:rsidRPr="00A056B0">
                                <w:rPr>
                                  <w:b/>
                                  <w:sz w:val="18"/>
                                  <w:szCs w:val="18"/>
                                  <w:lang w:val="fr-CA"/>
                                </w:rPr>
                                <w:t xml:space="preserve"> : </w:t>
                              </w:r>
                            </w:p>
                            <w:p w14:paraId="4A80D91E" w14:textId="77777777" w:rsidR="00113A50" w:rsidRPr="00983CB1" w:rsidRDefault="00113A50" w:rsidP="00113A50">
                              <w:pPr>
                                <w:pStyle w:val="TableParagraph"/>
                                <w:numPr>
                                  <w:ilvl w:val="0"/>
                                  <w:numId w:val="5"/>
                                </w:numPr>
                                <w:spacing w:before="0"/>
                                <w:suppressOverlap/>
                                <w:jc w:val="both"/>
                                <w:rPr>
                                  <w:sz w:val="20"/>
                                  <w:szCs w:val="20"/>
                                  <w:lang w:val="fr-CA"/>
                                </w:rPr>
                              </w:pPr>
                              <w:r w:rsidRPr="00983CB1">
                                <w:rPr>
                                  <w:sz w:val="20"/>
                                  <w:szCs w:val="20"/>
                                  <w:lang w:val="fr-CA"/>
                                </w:rPr>
                                <w:t xml:space="preserve">S’assurer que les employés et les bénévoles suivent la </w:t>
                              </w:r>
                              <w:hyperlink r:id="rId12" w:history="1">
                                <w:r w:rsidRPr="00B1065D">
                                  <w:rPr>
                                    <w:rStyle w:val="Lienhypertexte"/>
                                    <w:color w:val="auto"/>
                                    <w:sz w:val="20"/>
                                    <w:szCs w:val="20"/>
                                    <w:u w:val="none"/>
                                  </w:rPr>
                                  <w:t>Formation obligatoire</w:t>
                                </w:r>
                                <w:r w:rsidRPr="00B1065D">
                                  <w:rPr>
                                    <w:rStyle w:val="Lienhypertexte"/>
                                    <w:color w:val="auto"/>
                                    <w:sz w:val="20"/>
                                    <w:szCs w:val="20"/>
                                    <w:u w:val="none"/>
                                    <w:lang w:val="fr-CA"/>
                                  </w:rPr>
                                  <w:t xml:space="preserve"> du MEQ</w:t>
                                </w:r>
                                <w:r w:rsidRPr="00B1065D">
                                  <w:rPr>
                                    <w:rStyle w:val="Lienhypertexte"/>
                                    <w:color w:val="auto"/>
                                    <w:sz w:val="20"/>
                                    <w:szCs w:val="20"/>
                                    <w:u w:val="none"/>
                                  </w:rPr>
                                  <w:t xml:space="preserve"> sur la violence, l’intimidation et les violences à caractère sexuel</w:t>
                                </w:r>
                              </w:hyperlink>
                              <w:r w:rsidRPr="00B1065D">
                                <w:rPr>
                                  <w:sz w:val="20"/>
                                  <w:szCs w:val="20"/>
                                  <w:lang w:val="fr-CA"/>
                                </w:rPr>
                                <w:t>;</w:t>
                              </w:r>
                            </w:p>
                            <w:p w14:paraId="4C163288" w14:textId="77777777" w:rsidR="00113A50" w:rsidRPr="00983CB1" w:rsidRDefault="00113A50" w:rsidP="00113A50">
                              <w:pPr>
                                <w:pStyle w:val="TableParagraph"/>
                                <w:numPr>
                                  <w:ilvl w:val="0"/>
                                  <w:numId w:val="5"/>
                                </w:numPr>
                                <w:spacing w:before="0"/>
                                <w:suppressOverlap/>
                                <w:jc w:val="both"/>
                                <w:rPr>
                                  <w:sz w:val="20"/>
                                  <w:szCs w:val="20"/>
                                  <w:lang w:val="fr-CA"/>
                                </w:rPr>
                              </w:pPr>
                              <w:r w:rsidRPr="00983CB1">
                                <w:rPr>
                                  <w:sz w:val="20"/>
                                  <w:szCs w:val="20"/>
                                  <w:lang w:val="fr-CA"/>
                                </w:rPr>
                                <w:t>Au regard des mesures exceptionnelles, revisiter la formation autoportante sur les mesures exceptionnelles;</w:t>
                              </w:r>
                            </w:p>
                            <w:p w14:paraId="0A9D750F" w14:textId="77777777" w:rsidR="00113A50" w:rsidRPr="00983CB1" w:rsidRDefault="00113A50" w:rsidP="00113A50">
                              <w:pPr>
                                <w:pStyle w:val="TableParagraph"/>
                                <w:numPr>
                                  <w:ilvl w:val="0"/>
                                  <w:numId w:val="5"/>
                                </w:numPr>
                                <w:spacing w:before="0"/>
                                <w:suppressOverlap/>
                                <w:jc w:val="both"/>
                                <w:rPr>
                                  <w:sz w:val="20"/>
                                  <w:szCs w:val="20"/>
                                  <w:lang w:val="fr-CA"/>
                                </w:rPr>
                              </w:pPr>
                              <w:r w:rsidRPr="00983CB1">
                                <w:rPr>
                                  <w:sz w:val="20"/>
                                  <w:szCs w:val="20"/>
                                  <w:lang w:val="fr-CA"/>
                                </w:rPr>
                                <w:t xml:space="preserve">Présentation à l’ensemble du personnel (obligatoire) : </w:t>
                              </w:r>
                            </w:p>
                            <w:p w14:paraId="55A07845" w14:textId="77777777" w:rsidR="00113A50" w:rsidRPr="00983CB1" w:rsidRDefault="00113A50" w:rsidP="00113A50">
                              <w:pPr>
                                <w:pStyle w:val="Paragraphedeliste"/>
                                <w:widowControl/>
                                <w:numPr>
                                  <w:ilvl w:val="0"/>
                                  <w:numId w:val="6"/>
                                </w:numPr>
                                <w:autoSpaceDE/>
                                <w:autoSpaceDN/>
                                <w:contextualSpacing/>
                                <w:suppressOverlap/>
                                <w:jc w:val="both"/>
                                <w:rPr>
                                  <w:sz w:val="20"/>
                                  <w:szCs w:val="20"/>
                                  <w:lang w:val="fr-CA"/>
                                </w:rPr>
                              </w:pPr>
                              <w:r w:rsidRPr="00983CB1">
                                <w:rPr>
                                  <w:sz w:val="20"/>
                                  <w:szCs w:val="20"/>
                                  <w:lang w:val="fr-CA"/>
                                </w:rPr>
                                <w:t xml:space="preserve">Des règles de conduite de l’école </w:t>
                              </w:r>
                              <w:r w:rsidRPr="00983CB1">
                                <w:rPr>
                                  <w:iCs/>
                                  <w:sz w:val="20"/>
                                  <w:szCs w:val="20"/>
                                  <w:lang w:val="fr-CA"/>
                                </w:rPr>
                                <w:t>(quant au code vestimentaire des écoles, s’assurer de ne pas « </w:t>
                              </w:r>
                              <w:proofErr w:type="spellStart"/>
                              <w:r w:rsidRPr="00983CB1">
                                <w:rPr>
                                  <w:iCs/>
                                  <w:sz w:val="20"/>
                                  <w:szCs w:val="20"/>
                                  <w:lang w:val="fr-CA"/>
                                </w:rPr>
                                <w:t>genrer</w:t>
                              </w:r>
                              <w:proofErr w:type="spellEnd"/>
                              <w:r w:rsidRPr="00983CB1">
                                <w:rPr>
                                  <w:iCs/>
                                  <w:sz w:val="20"/>
                                  <w:szCs w:val="20"/>
                                  <w:lang w:val="fr-CA"/>
                                </w:rPr>
                                <w:t> » les vêtements ou d’imposer des types de vêtements selon le genre)</w:t>
                              </w:r>
                              <w:r w:rsidRPr="00983CB1">
                                <w:rPr>
                                  <w:sz w:val="20"/>
                                  <w:szCs w:val="20"/>
                                  <w:lang w:val="fr-CA"/>
                                </w:rPr>
                                <w:t xml:space="preserve"> et les mesures de sécurité (protocole PRES tireur actif, protocole école sur l’utilisation de la mesure exceptionnelle</w:t>
                              </w:r>
                              <w:r w:rsidRPr="00983CB1">
                                <w:rPr>
                                  <w:iCs/>
                                  <w:sz w:val="20"/>
                                  <w:szCs w:val="20"/>
                                  <w:lang w:val="fr-CA"/>
                                </w:rPr>
                                <w:t>);</w:t>
                              </w:r>
                            </w:p>
                            <w:p w14:paraId="0832D546" w14:textId="77777777" w:rsidR="00113A50" w:rsidRPr="00983CB1" w:rsidRDefault="00113A50" w:rsidP="00113A50">
                              <w:pPr>
                                <w:pStyle w:val="Paragraphedeliste"/>
                                <w:widowControl/>
                                <w:numPr>
                                  <w:ilvl w:val="0"/>
                                  <w:numId w:val="6"/>
                                </w:numPr>
                                <w:autoSpaceDE/>
                                <w:autoSpaceDN/>
                                <w:contextualSpacing/>
                                <w:suppressOverlap/>
                                <w:jc w:val="both"/>
                                <w:rPr>
                                  <w:sz w:val="20"/>
                                  <w:szCs w:val="20"/>
                                  <w:lang w:val="fr-CA"/>
                                </w:rPr>
                              </w:pPr>
                              <w:r w:rsidRPr="00983CB1">
                                <w:rPr>
                                  <w:sz w:val="20"/>
                                  <w:szCs w:val="20"/>
                                  <w:lang w:val="fr-CA"/>
                                </w:rPr>
                                <w:t>Des mesures de prévention de l’école pour contrer la violence et l’intimidation (à même ce plan de lutte);</w:t>
                              </w:r>
                            </w:p>
                            <w:p w14:paraId="212C889E" w14:textId="11FEEC82" w:rsidR="00113A50" w:rsidRPr="00983CB1" w:rsidRDefault="00113A50" w:rsidP="00113A50">
                              <w:pPr>
                                <w:pStyle w:val="Paragraphedeliste"/>
                                <w:widowControl/>
                                <w:numPr>
                                  <w:ilvl w:val="0"/>
                                  <w:numId w:val="6"/>
                                </w:numPr>
                                <w:autoSpaceDE/>
                                <w:autoSpaceDN/>
                                <w:contextualSpacing/>
                                <w:suppressOverlap/>
                                <w:jc w:val="both"/>
                                <w:rPr>
                                  <w:sz w:val="20"/>
                                  <w:szCs w:val="20"/>
                                  <w:lang w:val="fr-CA"/>
                                </w:rPr>
                              </w:pPr>
                              <w:r w:rsidRPr="00983CB1">
                                <w:rPr>
                                  <w:sz w:val="20"/>
                                  <w:szCs w:val="20"/>
                                  <w:lang w:val="fr-CA"/>
                                </w:rPr>
                                <w:t>De la procédure lors des situations de violence et d’intimidati</w:t>
                              </w:r>
                              <w:r w:rsidR="00B1065D">
                                <w:rPr>
                                  <w:sz w:val="20"/>
                                  <w:szCs w:val="20"/>
                                  <w:lang w:val="fr-CA"/>
                                </w:rPr>
                                <w:t xml:space="preserve">on </w:t>
                              </w:r>
                              <w:r w:rsidRPr="00983CB1">
                                <w:rPr>
                                  <w:sz w:val="20"/>
                                  <w:szCs w:val="20"/>
                                  <w:lang w:val="fr-CA"/>
                                </w:rPr>
                                <w:t>;</w:t>
                              </w:r>
                            </w:p>
                            <w:p w14:paraId="4481D2FD" w14:textId="77777777" w:rsidR="00113A50" w:rsidRPr="00983CB1" w:rsidRDefault="00113A50" w:rsidP="00113A50">
                              <w:pPr>
                                <w:pStyle w:val="Paragraphedeliste"/>
                                <w:widowControl/>
                                <w:numPr>
                                  <w:ilvl w:val="0"/>
                                  <w:numId w:val="6"/>
                                </w:numPr>
                                <w:autoSpaceDE/>
                                <w:autoSpaceDN/>
                                <w:contextualSpacing/>
                                <w:suppressOverlap/>
                                <w:jc w:val="both"/>
                                <w:rPr>
                                  <w:sz w:val="20"/>
                                  <w:szCs w:val="20"/>
                                  <w:lang w:val="fr-CA"/>
                                </w:rPr>
                              </w:pPr>
                              <w:r w:rsidRPr="00983CB1">
                                <w:rPr>
                                  <w:sz w:val="20"/>
                                  <w:szCs w:val="20"/>
                                  <w:lang w:val="fr-CA"/>
                                </w:rPr>
                                <w:t xml:space="preserve">Du </w:t>
                              </w:r>
                              <w:hyperlink r:id="rId13" w:history="1">
                                <w:r w:rsidRPr="00983CB1">
                                  <w:rPr>
                                    <w:rStyle w:val="Lienhypertexte"/>
                                    <w:color w:val="auto"/>
                                    <w:sz w:val="20"/>
                                    <w:szCs w:val="20"/>
                                    <w:lang w:val="fr-CA"/>
                                  </w:rPr>
                                  <w:t>c</w:t>
                                </w:r>
                                <w:r w:rsidRPr="00B1065D">
                                  <w:rPr>
                                    <w:rStyle w:val="Lienhypertexte"/>
                                    <w:color w:val="auto"/>
                                    <w:sz w:val="20"/>
                                    <w:szCs w:val="20"/>
                                    <w:u w:val="none"/>
                                    <w:lang w:val="fr-CA"/>
                                  </w:rPr>
                                  <w:t>ode d’éthique du centre de services scolaire</w:t>
                                </w:r>
                              </w:hyperlink>
                            </w:p>
                            <w:p w14:paraId="43881997" w14:textId="00D52A48" w:rsidR="00113A50" w:rsidRPr="00983CB1" w:rsidRDefault="00113A50" w:rsidP="00113A50">
                              <w:pPr>
                                <w:pStyle w:val="TableParagraph"/>
                                <w:numPr>
                                  <w:ilvl w:val="0"/>
                                  <w:numId w:val="5"/>
                                </w:numPr>
                                <w:spacing w:before="0"/>
                                <w:suppressOverlap/>
                                <w:jc w:val="both"/>
                                <w:rPr>
                                  <w:sz w:val="20"/>
                                  <w:szCs w:val="20"/>
                                  <w:lang w:val="fr-CA"/>
                                </w:rPr>
                              </w:pPr>
                              <w:r w:rsidRPr="00983CB1">
                                <w:rPr>
                                  <w:sz w:val="20"/>
                                  <w:szCs w:val="20"/>
                                  <w:lang w:val="fr-CA"/>
                                </w:rPr>
                                <w:t>Clarifier les rôles et mandats des membres du personnel (différents corps d’emplois) face aux situations d’intimidation et de violence</w:t>
                              </w:r>
                            </w:p>
                            <w:p w14:paraId="5F837359" w14:textId="62C6CA72" w:rsidR="00113A50" w:rsidRPr="00983CB1" w:rsidRDefault="00113A50" w:rsidP="00113A50">
                              <w:pPr>
                                <w:pStyle w:val="TableParagraph"/>
                                <w:numPr>
                                  <w:ilvl w:val="0"/>
                                  <w:numId w:val="5"/>
                                </w:numPr>
                                <w:spacing w:before="0"/>
                                <w:suppressOverlap/>
                                <w:jc w:val="both"/>
                                <w:rPr>
                                  <w:sz w:val="20"/>
                                  <w:szCs w:val="20"/>
                                  <w:lang w:val="fr-CA"/>
                                </w:rPr>
                              </w:pPr>
                              <w:r w:rsidRPr="00983CB1">
                                <w:rPr>
                                  <w:sz w:val="20"/>
                                  <w:szCs w:val="20"/>
                                  <w:lang w:val="fr-CA"/>
                                </w:rPr>
                                <w:t>Mettre à jour et avoir une compréhension commune de notre séquence d’intervention face aux comportements d’indisciplines.</w:t>
                              </w:r>
                            </w:p>
                            <w:p w14:paraId="50ED0063" w14:textId="77777777" w:rsidR="00113A50" w:rsidRPr="008B44E2" w:rsidRDefault="00113A50" w:rsidP="00113A50">
                              <w:pPr>
                                <w:pStyle w:val="TableParagraph"/>
                                <w:suppressOverlap/>
                                <w:rPr>
                                  <w:b/>
                                  <w:lang w:val="fr-CA"/>
                                </w:rPr>
                              </w:pPr>
                              <w:r w:rsidRPr="008B44E2">
                                <w:rPr>
                                  <w:b/>
                                  <w:lang w:val="fr-CA"/>
                                </w:rPr>
                                <w:t>Auprès des élèves :</w:t>
                              </w:r>
                            </w:p>
                            <w:sdt>
                              <w:sdtPr>
                                <w:rPr>
                                  <w:lang w:val="fr-CA"/>
                                </w:rPr>
                                <w:id w:val="787704527"/>
                                <w:placeholder>
                                  <w:docPart w:val="291894017F914DAF8944869AE6E291DD"/>
                                </w:placeholder>
                              </w:sdtPr>
                              <w:sdtContent>
                                <w:sdt>
                                  <w:sdtPr>
                                    <w:rPr>
                                      <w:lang w:val="fr-CA"/>
                                    </w:rPr>
                                    <w:id w:val="-884098658"/>
                                    <w:placeholder>
                                      <w:docPart w:val="D64ECA72FC9245DBA97B7ACC25AF5844"/>
                                    </w:placeholder>
                                  </w:sdtPr>
                                  <w:sdtContent>
                                    <w:p w14:paraId="2F34B4C0" w14:textId="77777777"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Au besoin, récréations supervisées pour les élèves ayant besoin de pratiquer certaines habiletés sociales.</w:t>
                                      </w:r>
                                    </w:p>
                                    <w:p w14:paraId="1406FAFA" w14:textId="77777777"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 xml:space="preserve">Modelage par les enseignants et le service de garde des comportements attendu sur la cour de récréation.      </w:t>
                                      </w:r>
                                    </w:p>
                                    <w:p w14:paraId="6AD6F866" w14:textId="77777777"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 xml:space="preserve">Enseignement de compétences personnelles et sociales (PIKADOU) et celles prescrites dans les nouveaux contenus obligatoires du MEQ. </w:t>
                                      </w:r>
                                    </w:p>
                                    <w:p w14:paraId="54044801" w14:textId="6FD9D2F7"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Deux capsules PPT sur la violence, intimidation, taquinerie, conflit (définition, solutions, dénonciation, rôle des témoins/alliés) </w:t>
                                      </w:r>
                                    </w:p>
                                    <w:p w14:paraId="434B3E62" w14:textId="353282AA"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Capsule PPT sur le civisme </w:t>
                                      </w:r>
                                      <w:r w:rsidR="0004492D" w:rsidRPr="00983CB1">
                                        <w:rPr>
                                          <w:sz w:val="20"/>
                                          <w:szCs w:val="20"/>
                                          <w:lang w:val="fr-CA"/>
                                        </w:rPr>
                                        <w:t xml:space="preserve"> </w:t>
                                      </w:r>
                                    </w:p>
                                    <w:p w14:paraId="2CBBF157" w14:textId="77777777"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 xml:space="preserve">Enseignement explicite des comportements attendus </w:t>
                                      </w:r>
                                    </w:p>
                                    <w:p w14:paraId="412660A3" w14:textId="77777777"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 xml:space="preserve">Présenter le code de conduite et les mesures de sécurité aux élèves dans le cadre d’une activité sur le civisme (obligatoire). </w:t>
                                      </w:r>
                                    </w:p>
                                    <w:p w14:paraId="7856125F" w14:textId="77777777" w:rsidR="00113A50" w:rsidRPr="00AF3341" w:rsidRDefault="00113A50" w:rsidP="00113A50">
                                      <w:pPr>
                                        <w:pStyle w:val="TableParagraph"/>
                                        <w:numPr>
                                          <w:ilvl w:val="0"/>
                                          <w:numId w:val="4"/>
                                        </w:numPr>
                                        <w:spacing w:before="0"/>
                                        <w:ind w:left="325" w:hanging="253"/>
                                        <w:suppressOverlap/>
                                        <w:rPr>
                                          <w:sz w:val="20"/>
                                          <w:szCs w:val="20"/>
                                          <w:lang w:val="fr-CA"/>
                                        </w:rPr>
                                      </w:pPr>
                                      <w:r w:rsidRPr="00AF3341">
                                        <w:rPr>
                                          <w:sz w:val="20"/>
                                          <w:szCs w:val="20"/>
                                          <w:lang w:val="fr-CA"/>
                                        </w:rPr>
                                        <w:t>Modification du code de vie au regard de l’utilisation des réseaux sociaux.</w:t>
                                      </w:r>
                                    </w:p>
                                    <w:p w14:paraId="190BB974" w14:textId="77777777" w:rsidR="00113A50" w:rsidRPr="00AF3341" w:rsidRDefault="00113A50" w:rsidP="00113A50">
                                      <w:pPr>
                                        <w:pStyle w:val="TableParagraph"/>
                                        <w:numPr>
                                          <w:ilvl w:val="0"/>
                                          <w:numId w:val="4"/>
                                        </w:numPr>
                                        <w:spacing w:before="0"/>
                                        <w:ind w:left="325" w:hanging="253"/>
                                        <w:suppressOverlap/>
                                        <w:rPr>
                                          <w:sz w:val="20"/>
                                          <w:szCs w:val="20"/>
                                          <w:lang w:val="fr-CA"/>
                                        </w:rPr>
                                      </w:pPr>
                                      <w:r w:rsidRPr="00AF3341">
                                        <w:rPr>
                                          <w:sz w:val="20"/>
                                          <w:szCs w:val="20"/>
                                          <w:lang w:val="fr-CA"/>
                                        </w:rPr>
                                        <w:t>Jeunes Leaders (animation de la cour d’école, référence envers les adultes lors d’observation de situations de mésententes) élèves de 5e-6e année.</w:t>
                                      </w:r>
                                    </w:p>
                                    <w:p w14:paraId="48A836A7" w14:textId="77777777" w:rsidR="00113A50" w:rsidRPr="00AF3341" w:rsidRDefault="00113A50" w:rsidP="00113A50">
                                      <w:pPr>
                                        <w:pStyle w:val="TableParagraph"/>
                                        <w:numPr>
                                          <w:ilvl w:val="0"/>
                                          <w:numId w:val="4"/>
                                        </w:numPr>
                                        <w:spacing w:before="0"/>
                                        <w:ind w:left="325" w:hanging="253"/>
                                        <w:suppressOverlap/>
                                        <w:rPr>
                                          <w:sz w:val="20"/>
                                          <w:szCs w:val="20"/>
                                          <w:lang w:val="fr-CA"/>
                                        </w:rPr>
                                      </w:pPr>
                                      <w:r w:rsidRPr="00AF3341">
                                        <w:rPr>
                                          <w:sz w:val="20"/>
                                          <w:szCs w:val="20"/>
                                          <w:lang w:val="fr-CA"/>
                                        </w:rPr>
                                        <w:t>Effectuer des activités rassembleuses pour célébrer nos succès.</w:t>
                                      </w:r>
                                    </w:p>
                                    <w:p w14:paraId="78457536" w14:textId="77777777" w:rsidR="00113A50" w:rsidRPr="00AF3341" w:rsidRDefault="00113A50" w:rsidP="00113A50">
                                      <w:pPr>
                                        <w:pStyle w:val="TableParagraph"/>
                                        <w:numPr>
                                          <w:ilvl w:val="0"/>
                                          <w:numId w:val="4"/>
                                        </w:numPr>
                                        <w:spacing w:before="0"/>
                                        <w:ind w:left="325" w:hanging="253"/>
                                        <w:suppressOverlap/>
                                        <w:rPr>
                                          <w:sz w:val="20"/>
                                          <w:szCs w:val="20"/>
                                          <w:lang w:val="fr-CA"/>
                                        </w:rPr>
                                      </w:pPr>
                                      <w:r w:rsidRPr="00AF3341">
                                        <w:rPr>
                                          <w:sz w:val="20"/>
                                          <w:szCs w:val="20"/>
                                          <w:lang w:val="fr-CA"/>
                                        </w:rPr>
                                        <w:t xml:space="preserve">Animation de la sureté du Québec de l’atelier Mission </w:t>
                                      </w:r>
                                      <w:proofErr w:type="spellStart"/>
                                      <w:r w:rsidRPr="00AF3341">
                                        <w:rPr>
                                          <w:sz w:val="20"/>
                                          <w:szCs w:val="20"/>
                                          <w:lang w:val="fr-CA"/>
                                        </w:rPr>
                                        <w:t>Sécuri-T</w:t>
                                      </w:r>
                                      <w:proofErr w:type="spellEnd"/>
                                      <w:r w:rsidRPr="00AF3341">
                                        <w:rPr>
                                          <w:sz w:val="20"/>
                                          <w:szCs w:val="20"/>
                                          <w:lang w:val="fr-CA"/>
                                        </w:rPr>
                                        <w:t xml:space="preserve"> (6e année)</w:t>
                                      </w:r>
                                    </w:p>
                                    <w:p w14:paraId="42667B9F" w14:textId="77777777" w:rsidR="008B44E2" w:rsidRPr="00AF3341" w:rsidRDefault="00113A50" w:rsidP="008B44E2">
                                      <w:pPr>
                                        <w:pStyle w:val="TableParagraph"/>
                                        <w:numPr>
                                          <w:ilvl w:val="0"/>
                                          <w:numId w:val="4"/>
                                        </w:numPr>
                                        <w:spacing w:before="0"/>
                                        <w:ind w:left="325" w:hanging="253"/>
                                        <w:suppressOverlap/>
                                        <w:rPr>
                                          <w:sz w:val="20"/>
                                          <w:szCs w:val="20"/>
                                          <w:lang w:val="fr-CA"/>
                                        </w:rPr>
                                      </w:pPr>
                                      <w:r w:rsidRPr="00AF3341">
                                        <w:rPr>
                                          <w:sz w:val="20"/>
                                          <w:szCs w:val="20"/>
                                          <w:lang w:val="fr-CA"/>
                                        </w:rPr>
                                        <w:t>Animation de Justice Alternative Pierre De Saurel (résolution de conflits et Système de Justice pour les jeunes)</w:t>
                                      </w:r>
                                    </w:p>
                                    <w:p w14:paraId="0829E799" w14:textId="15DB4C79" w:rsidR="00C407D3" w:rsidRPr="005D385A" w:rsidRDefault="00113A50" w:rsidP="005D385A">
                                      <w:pPr>
                                        <w:pStyle w:val="TableParagraph"/>
                                        <w:numPr>
                                          <w:ilvl w:val="0"/>
                                          <w:numId w:val="4"/>
                                        </w:numPr>
                                        <w:spacing w:before="0"/>
                                        <w:ind w:left="325" w:hanging="253"/>
                                        <w:suppressOverlap/>
                                        <w:rPr>
                                          <w:lang w:val="fr-CA"/>
                                        </w:rPr>
                                      </w:pPr>
                                      <w:r w:rsidRPr="00AF3341">
                                        <w:rPr>
                                          <w:sz w:val="20"/>
                                          <w:szCs w:val="20"/>
                                          <w:lang w:val="fr-CA"/>
                                        </w:rPr>
                                        <w:t>Au besoin, animer l’atelier de prévention ciblés et présentation de la capsule le Danse des brute</w:t>
                                      </w:r>
                                    </w:p>
                                  </w:sdtContent>
                                </w:sdt>
                              </w:sdtContent>
                            </w:sdt>
                          </w:txbxContent>
                        </wps:txbx>
                        <wps:bodyPr wrap="square" lIns="0" tIns="0" rIns="0" bIns="0" rtlCol="0">
                          <a:noAutofit/>
                        </wps:bodyPr>
                      </wps:wsp>
                      <wps:wsp>
                        <wps:cNvPr id="542932230" name="Textbox 11"/>
                        <wps:cNvSpPr txBox="1"/>
                        <wps:spPr>
                          <a:xfrm>
                            <a:off x="137545" y="-2941701"/>
                            <a:ext cx="9499661" cy="243175"/>
                          </a:xfrm>
                          <a:prstGeom prst="rect">
                            <a:avLst/>
                          </a:prstGeom>
                          <a:solidFill>
                            <a:srgbClr val="006158"/>
                          </a:solidFill>
                        </wps:spPr>
                        <wps:txbx>
                          <w:txbxContent>
                            <w:p w14:paraId="2877A2EC" w14:textId="56D88C3C" w:rsidR="005E3854" w:rsidRPr="00A462BE" w:rsidRDefault="000155F9" w:rsidP="000155F9">
                              <w:pPr>
                                <w:spacing w:before="93"/>
                                <w:ind w:left="133"/>
                                <w:jc w:val="both"/>
                                <w:rPr>
                                  <w:b/>
                                  <w:color w:val="000000"/>
                                  <w:sz w:val="32"/>
                                  <w:szCs w:val="32"/>
                                  <w:lang w:val="fr-CA"/>
                                </w:rPr>
                              </w:pPr>
                              <w:r w:rsidRPr="00A462BE">
                                <w:rPr>
                                  <w:b/>
                                  <w:color w:val="FFFFFF"/>
                                  <w:w w:val="105"/>
                                  <w:sz w:val="32"/>
                                  <w:szCs w:val="32"/>
                                  <w:lang w:val="fr-CA"/>
                                </w:rPr>
                                <w:t>MOYENS DE PRÉVENTION PRIVILÉGIÉS</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03E1B994" id="_x0000_s1040" style="position:absolute;margin-left:25.75pt;margin-top:399.25pt;width:747.95pt;height:459.55pt;z-index:251658257;mso-wrap-distance-left:0;mso-wrap-distance-right:0;mso-position-horizontal-relative:page;mso-width-relative:margin;mso-height-relative:margin" coordorigin="1375,-29417" coordsize="94996,40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">
                <v:shape id="Textbox 10" o:spid="_x0000_s1041" type="#_x0000_t202" style="position:absolute;left:1377;top:-27038;width:94520;height:38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" fillcolor="#e4e6c0" stroked="f">
                  <v:textbox inset="0,0,0,0">
                    <w:txbxContent>
                      <w:p w14:paraId="33226B73" w14:textId="77777777" w:rsidR="00113A50" w:rsidRPr="00A056B0" w:rsidRDefault="00113A50" w:rsidP="00113A50">
                        <w:pPr>
                          <w:pStyle w:val="TableParagraph"/>
                          <w:suppressOverlap/>
                          <w:rPr>
                            <w:b/>
                            <w:sz w:val="18"/>
                            <w:szCs w:val="18"/>
                            <w:lang w:val="fr-CA"/>
                          </w:rPr>
                        </w:pPr>
                        <w:r w:rsidRPr="008B44E2">
                          <w:rPr>
                            <w:b/>
                            <w:lang w:val="fr-CA"/>
                          </w:rPr>
                          <w:t>Auprès des adultes</w:t>
                        </w:r>
                        <w:r w:rsidRPr="00A056B0">
                          <w:rPr>
                            <w:b/>
                            <w:sz w:val="18"/>
                            <w:szCs w:val="18"/>
                            <w:lang w:val="fr-CA"/>
                          </w:rPr>
                          <w:t xml:space="preserve"> : </w:t>
                        </w:r>
                      </w:p>
                      <w:p w14:paraId="4A80D91E" w14:textId="77777777" w:rsidR="00113A50" w:rsidRPr="00983CB1" w:rsidRDefault="00113A50" w:rsidP="00113A50">
                        <w:pPr>
                          <w:pStyle w:val="TableParagraph"/>
                          <w:numPr>
                            <w:ilvl w:val="0"/>
                            <w:numId w:val="5"/>
                          </w:numPr>
                          <w:spacing w:before="0"/>
                          <w:suppressOverlap/>
                          <w:jc w:val="both"/>
                          <w:rPr>
                            <w:sz w:val="20"/>
                            <w:szCs w:val="20"/>
                            <w:lang w:val="fr-CA"/>
                          </w:rPr>
                        </w:pPr>
                        <w:r w:rsidRPr="00983CB1">
                          <w:rPr>
                            <w:sz w:val="20"/>
                            <w:szCs w:val="20"/>
                            <w:lang w:val="fr-CA"/>
                          </w:rPr>
                          <w:t xml:space="preserve">S’assurer que les employés et les bénévoles suivent la </w:t>
                        </w:r>
                        <w:hyperlink r:id="rId14" w:history="1">
                          <w:r w:rsidRPr="00B1065D">
                            <w:rPr>
                              <w:rStyle w:val="Lienhypertexte"/>
                              <w:color w:val="auto"/>
                              <w:sz w:val="20"/>
                              <w:szCs w:val="20"/>
                              <w:u w:val="none"/>
                            </w:rPr>
                            <w:t>Formation obligatoire</w:t>
                          </w:r>
                          <w:r w:rsidRPr="00B1065D">
                            <w:rPr>
                              <w:rStyle w:val="Lienhypertexte"/>
                              <w:color w:val="auto"/>
                              <w:sz w:val="20"/>
                              <w:szCs w:val="20"/>
                              <w:u w:val="none"/>
                              <w:lang w:val="fr-CA"/>
                            </w:rPr>
                            <w:t xml:space="preserve"> du MEQ</w:t>
                          </w:r>
                          <w:r w:rsidRPr="00B1065D">
                            <w:rPr>
                              <w:rStyle w:val="Lienhypertexte"/>
                              <w:color w:val="auto"/>
                              <w:sz w:val="20"/>
                              <w:szCs w:val="20"/>
                              <w:u w:val="none"/>
                            </w:rPr>
                            <w:t xml:space="preserve"> sur la violence, l’intimidation et les violences à caractère sexuel</w:t>
                          </w:r>
                        </w:hyperlink>
                        <w:r w:rsidRPr="00B1065D">
                          <w:rPr>
                            <w:sz w:val="20"/>
                            <w:szCs w:val="20"/>
                            <w:lang w:val="fr-CA"/>
                          </w:rPr>
                          <w:t>;</w:t>
                        </w:r>
                      </w:p>
                      <w:p w14:paraId="4C163288" w14:textId="77777777" w:rsidR="00113A50" w:rsidRPr="00983CB1" w:rsidRDefault="00113A50" w:rsidP="00113A50">
                        <w:pPr>
                          <w:pStyle w:val="TableParagraph"/>
                          <w:numPr>
                            <w:ilvl w:val="0"/>
                            <w:numId w:val="5"/>
                          </w:numPr>
                          <w:spacing w:before="0"/>
                          <w:suppressOverlap/>
                          <w:jc w:val="both"/>
                          <w:rPr>
                            <w:sz w:val="20"/>
                            <w:szCs w:val="20"/>
                            <w:lang w:val="fr-CA"/>
                          </w:rPr>
                        </w:pPr>
                        <w:r w:rsidRPr="00983CB1">
                          <w:rPr>
                            <w:sz w:val="20"/>
                            <w:szCs w:val="20"/>
                            <w:lang w:val="fr-CA"/>
                          </w:rPr>
                          <w:t>Au regard des mesures exceptionnelles, revisiter la formation autoportante sur les mesures exceptionnelles;</w:t>
                        </w:r>
                      </w:p>
                      <w:p w14:paraId="0A9D750F" w14:textId="77777777" w:rsidR="00113A50" w:rsidRPr="00983CB1" w:rsidRDefault="00113A50" w:rsidP="00113A50">
                        <w:pPr>
                          <w:pStyle w:val="TableParagraph"/>
                          <w:numPr>
                            <w:ilvl w:val="0"/>
                            <w:numId w:val="5"/>
                          </w:numPr>
                          <w:spacing w:before="0"/>
                          <w:suppressOverlap/>
                          <w:jc w:val="both"/>
                          <w:rPr>
                            <w:sz w:val="20"/>
                            <w:szCs w:val="20"/>
                            <w:lang w:val="fr-CA"/>
                          </w:rPr>
                        </w:pPr>
                        <w:r w:rsidRPr="00983CB1">
                          <w:rPr>
                            <w:sz w:val="20"/>
                            <w:szCs w:val="20"/>
                            <w:lang w:val="fr-CA"/>
                          </w:rPr>
                          <w:t xml:space="preserve">Présentation à l’ensemble du personnel (obligatoire) : </w:t>
                        </w:r>
                      </w:p>
                      <w:p w14:paraId="55A07845" w14:textId="77777777" w:rsidR="00113A50" w:rsidRPr="00983CB1" w:rsidRDefault="00113A50" w:rsidP="00113A50">
                        <w:pPr>
                          <w:pStyle w:val="Paragraphedeliste"/>
                          <w:widowControl/>
                          <w:numPr>
                            <w:ilvl w:val="0"/>
                            <w:numId w:val="6"/>
                          </w:numPr>
                          <w:autoSpaceDE/>
                          <w:autoSpaceDN/>
                          <w:contextualSpacing/>
                          <w:suppressOverlap/>
                          <w:jc w:val="both"/>
                          <w:rPr>
                            <w:sz w:val="20"/>
                            <w:szCs w:val="20"/>
                            <w:lang w:val="fr-CA"/>
                          </w:rPr>
                        </w:pPr>
                        <w:r w:rsidRPr="00983CB1">
                          <w:rPr>
                            <w:sz w:val="20"/>
                            <w:szCs w:val="20"/>
                            <w:lang w:val="fr-CA"/>
                          </w:rPr>
                          <w:t xml:space="preserve">Des règles de conduite de l’école </w:t>
                        </w:r>
                        <w:r w:rsidRPr="00983CB1">
                          <w:rPr>
                            <w:iCs/>
                            <w:sz w:val="20"/>
                            <w:szCs w:val="20"/>
                            <w:lang w:val="fr-CA"/>
                          </w:rPr>
                          <w:t>(quant au code vestimentaire des écoles, s’assurer de ne pas « </w:t>
                        </w:r>
                        <w:proofErr w:type="spellStart"/>
                        <w:r w:rsidRPr="00983CB1">
                          <w:rPr>
                            <w:iCs/>
                            <w:sz w:val="20"/>
                            <w:szCs w:val="20"/>
                            <w:lang w:val="fr-CA"/>
                          </w:rPr>
                          <w:t>genrer</w:t>
                        </w:r>
                        <w:proofErr w:type="spellEnd"/>
                        <w:r w:rsidRPr="00983CB1">
                          <w:rPr>
                            <w:iCs/>
                            <w:sz w:val="20"/>
                            <w:szCs w:val="20"/>
                            <w:lang w:val="fr-CA"/>
                          </w:rPr>
                          <w:t> » les vêtements ou d’imposer des types de vêtements selon le genre)</w:t>
                        </w:r>
                        <w:r w:rsidRPr="00983CB1">
                          <w:rPr>
                            <w:sz w:val="20"/>
                            <w:szCs w:val="20"/>
                            <w:lang w:val="fr-CA"/>
                          </w:rPr>
                          <w:t xml:space="preserve"> et les mesures de sécurité (protocole PRES tireur actif, protocole école sur l’utilisation de la mesure exceptionnelle</w:t>
                        </w:r>
                        <w:r w:rsidRPr="00983CB1">
                          <w:rPr>
                            <w:iCs/>
                            <w:sz w:val="20"/>
                            <w:szCs w:val="20"/>
                            <w:lang w:val="fr-CA"/>
                          </w:rPr>
                          <w:t>);</w:t>
                        </w:r>
                      </w:p>
                      <w:p w14:paraId="0832D546" w14:textId="77777777" w:rsidR="00113A50" w:rsidRPr="00983CB1" w:rsidRDefault="00113A50" w:rsidP="00113A50">
                        <w:pPr>
                          <w:pStyle w:val="Paragraphedeliste"/>
                          <w:widowControl/>
                          <w:numPr>
                            <w:ilvl w:val="0"/>
                            <w:numId w:val="6"/>
                          </w:numPr>
                          <w:autoSpaceDE/>
                          <w:autoSpaceDN/>
                          <w:contextualSpacing/>
                          <w:suppressOverlap/>
                          <w:jc w:val="both"/>
                          <w:rPr>
                            <w:sz w:val="20"/>
                            <w:szCs w:val="20"/>
                            <w:lang w:val="fr-CA"/>
                          </w:rPr>
                        </w:pPr>
                        <w:r w:rsidRPr="00983CB1">
                          <w:rPr>
                            <w:sz w:val="20"/>
                            <w:szCs w:val="20"/>
                            <w:lang w:val="fr-CA"/>
                          </w:rPr>
                          <w:t>Des mesures de prévention de l’école pour contrer la violence et l’intimidation (à même ce plan de lutte);</w:t>
                        </w:r>
                      </w:p>
                      <w:p w14:paraId="212C889E" w14:textId="11FEEC82" w:rsidR="00113A50" w:rsidRPr="00983CB1" w:rsidRDefault="00113A50" w:rsidP="00113A50">
                        <w:pPr>
                          <w:pStyle w:val="Paragraphedeliste"/>
                          <w:widowControl/>
                          <w:numPr>
                            <w:ilvl w:val="0"/>
                            <w:numId w:val="6"/>
                          </w:numPr>
                          <w:autoSpaceDE/>
                          <w:autoSpaceDN/>
                          <w:contextualSpacing/>
                          <w:suppressOverlap/>
                          <w:jc w:val="both"/>
                          <w:rPr>
                            <w:sz w:val="20"/>
                            <w:szCs w:val="20"/>
                            <w:lang w:val="fr-CA"/>
                          </w:rPr>
                        </w:pPr>
                        <w:r w:rsidRPr="00983CB1">
                          <w:rPr>
                            <w:sz w:val="20"/>
                            <w:szCs w:val="20"/>
                            <w:lang w:val="fr-CA"/>
                          </w:rPr>
                          <w:t>De la procédure lors des situations de violence et d’intimidati</w:t>
                        </w:r>
                        <w:r w:rsidR="00B1065D">
                          <w:rPr>
                            <w:sz w:val="20"/>
                            <w:szCs w:val="20"/>
                            <w:lang w:val="fr-CA"/>
                          </w:rPr>
                          <w:t xml:space="preserve">on </w:t>
                        </w:r>
                        <w:r w:rsidRPr="00983CB1">
                          <w:rPr>
                            <w:sz w:val="20"/>
                            <w:szCs w:val="20"/>
                            <w:lang w:val="fr-CA"/>
                          </w:rPr>
                          <w:t>;</w:t>
                        </w:r>
                      </w:p>
                      <w:p w14:paraId="4481D2FD" w14:textId="77777777" w:rsidR="00113A50" w:rsidRPr="00983CB1" w:rsidRDefault="00113A50" w:rsidP="00113A50">
                        <w:pPr>
                          <w:pStyle w:val="Paragraphedeliste"/>
                          <w:widowControl/>
                          <w:numPr>
                            <w:ilvl w:val="0"/>
                            <w:numId w:val="6"/>
                          </w:numPr>
                          <w:autoSpaceDE/>
                          <w:autoSpaceDN/>
                          <w:contextualSpacing/>
                          <w:suppressOverlap/>
                          <w:jc w:val="both"/>
                          <w:rPr>
                            <w:sz w:val="20"/>
                            <w:szCs w:val="20"/>
                            <w:lang w:val="fr-CA"/>
                          </w:rPr>
                        </w:pPr>
                        <w:r w:rsidRPr="00983CB1">
                          <w:rPr>
                            <w:sz w:val="20"/>
                            <w:szCs w:val="20"/>
                            <w:lang w:val="fr-CA"/>
                          </w:rPr>
                          <w:t xml:space="preserve">Du </w:t>
                        </w:r>
                        <w:hyperlink r:id="rId15" w:history="1">
                          <w:r w:rsidRPr="00983CB1">
                            <w:rPr>
                              <w:rStyle w:val="Lienhypertexte"/>
                              <w:color w:val="auto"/>
                              <w:sz w:val="20"/>
                              <w:szCs w:val="20"/>
                              <w:lang w:val="fr-CA"/>
                            </w:rPr>
                            <w:t>c</w:t>
                          </w:r>
                          <w:r w:rsidRPr="00B1065D">
                            <w:rPr>
                              <w:rStyle w:val="Lienhypertexte"/>
                              <w:color w:val="auto"/>
                              <w:sz w:val="20"/>
                              <w:szCs w:val="20"/>
                              <w:u w:val="none"/>
                              <w:lang w:val="fr-CA"/>
                            </w:rPr>
                            <w:t>ode d’éthique du centre de services scolaire</w:t>
                          </w:r>
                        </w:hyperlink>
                      </w:p>
                      <w:p w14:paraId="43881997" w14:textId="00D52A48" w:rsidR="00113A50" w:rsidRPr="00983CB1" w:rsidRDefault="00113A50" w:rsidP="00113A50">
                        <w:pPr>
                          <w:pStyle w:val="TableParagraph"/>
                          <w:numPr>
                            <w:ilvl w:val="0"/>
                            <w:numId w:val="5"/>
                          </w:numPr>
                          <w:spacing w:before="0"/>
                          <w:suppressOverlap/>
                          <w:jc w:val="both"/>
                          <w:rPr>
                            <w:sz w:val="20"/>
                            <w:szCs w:val="20"/>
                            <w:lang w:val="fr-CA"/>
                          </w:rPr>
                        </w:pPr>
                        <w:r w:rsidRPr="00983CB1">
                          <w:rPr>
                            <w:sz w:val="20"/>
                            <w:szCs w:val="20"/>
                            <w:lang w:val="fr-CA"/>
                          </w:rPr>
                          <w:t>Clarifier les rôles et mandats des membres du personnel (différents corps d’emplois) face aux situations d’intimidation et de violence</w:t>
                        </w:r>
                      </w:p>
                      <w:p w14:paraId="5F837359" w14:textId="62C6CA72" w:rsidR="00113A50" w:rsidRPr="00983CB1" w:rsidRDefault="00113A50" w:rsidP="00113A50">
                        <w:pPr>
                          <w:pStyle w:val="TableParagraph"/>
                          <w:numPr>
                            <w:ilvl w:val="0"/>
                            <w:numId w:val="5"/>
                          </w:numPr>
                          <w:spacing w:before="0"/>
                          <w:suppressOverlap/>
                          <w:jc w:val="both"/>
                          <w:rPr>
                            <w:sz w:val="20"/>
                            <w:szCs w:val="20"/>
                            <w:lang w:val="fr-CA"/>
                          </w:rPr>
                        </w:pPr>
                        <w:r w:rsidRPr="00983CB1">
                          <w:rPr>
                            <w:sz w:val="20"/>
                            <w:szCs w:val="20"/>
                            <w:lang w:val="fr-CA"/>
                          </w:rPr>
                          <w:t>Mettre à jour et avoir une compréhension commune de notre séquence d’intervention face aux comportements d’indisciplines.</w:t>
                        </w:r>
                      </w:p>
                      <w:p w14:paraId="50ED0063" w14:textId="77777777" w:rsidR="00113A50" w:rsidRPr="008B44E2" w:rsidRDefault="00113A50" w:rsidP="00113A50">
                        <w:pPr>
                          <w:pStyle w:val="TableParagraph"/>
                          <w:suppressOverlap/>
                          <w:rPr>
                            <w:b/>
                            <w:lang w:val="fr-CA"/>
                          </w:rPr>
                        </w:pPr>
                        <w:r w:rsidRPr="008B44E2">
                          <w:rPr>
                            <w:b/>
                            <w:lang w:val="fr-CA"/>
                          </w:rPr>
                          <w:t>Auprès des élèves :</w:t>
                        </w:r>
                      </w:p>
                      <w:sdt>
                        <w:sdtPr>
                          <w:rPr>
                            <w:lang w:val="fr-CA"/>
                          </w:rPr>
                          <w:id w:val="787704527"/>
                          <w:placeholder>
                            <w:docPart w:val="291894017F914DAF8944869AE6E291DD"/>
                          </w:placeholder>
                        </w:sdtPr>
                        <w:sdtContent>
                          <w:sdt>
                            <w:sdtPr>
                              <w:rPr>
                                <w:lang w:val="fr-CA"/>
                              </w:rPr>
                              <w:id w:val="-884098658"/>
                              <w:placeholder>
                                <w:docPart w:val="D64ECA72FC9245DBA97B7ACC25AF5844"/>
                              </w:placeholder>
                            </w:sdtPr>
                            <w:sdtContent>
                              <w:p w14:paraId="2F34B4C0" w14:textId="77777777"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Au besoin, récréations supervisées pour les élèves ayant besoin de pratiquer certaines habiletés sociales.</w:t>
                                </w:r>
                              </w:p>
                              <w:p w14:paraId="1406FAFA" w14:textId="77777777"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 xml:space="preserve">Modelage par les enseignants et le service de garde des comportements attendu sur la cour de récréation.      </w:t>
                                </w:r>
                              </w:p>
                              <w:p w14:paraId="6AD6F866" w14:textId="77777777"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 xml:space="preserve">Enseignement de compétences personnelles et sociales (PIKADOU) et celles prescrites dans les nouveaux contenus obligatoires du MEQ. </w:t>
                                </w:r>
                              </w:p>
                              <w:p w14:paraId="54044801" w14:textId="6FD9D2F7"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Deux capsules PPT sur la violence, intimidation, taquinerie, conflit (définition, solutions, dénonciation, rôle des témoins/alliés) </w:t>
                                </w:r>
                              </w:p>
                              <w:p w14:paraId="434B3E62" w14:textId="353282AA"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Capsule PPT sur le civisme </w:t>
                                </w:r>
                                <w:r w:rsidR="0004492D" w:rsidRPr="00983CB1">
                                  <w:rPr>
                                    <w:sz w:val="20"/>
                                    <w:szCs w:val="20"/>
                                    <w:lang w:val="fr-CA"/>
                                  </w:rPr>
                                  <w:t xml:space="preserve"> </w:t>
                                </w:r>
                              </w:p>
                              <w:p w14:paraId="2CBBF157" w14:textId="77777777"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 xml:space="preserve">Enseignement explicite des comportements attendus </w:t>
                                </w:r>
                              </w:p>
                              <w:p w14:paraId="412660A3" w14:textId="77777777" w:rsidR="00113A50" w:rsidRPr="00983CB1" w:rsidRDefault="00113A50" w:rsidP="00113A50">
                                <w:pPr>
                                  <w:pStyle w:val="TableParagraph"/>
                                  <w:numPr>
                                    <w:ilvl w:val="0"/>
                                    <w:numId w:val="4"/>
                                  </w:numPr>
                                  <w:spacing w:before="0"/>
                                  <w:ind w:left="325" w:hanging="253"/>
                                  <w:suppressOverlap/>
                                  <w:rPr>
                                    <w:sz w:val="20"/>
                                    <w:szCs w:val="20"/>
                                    <w:lang w:val="fr-CA"/>
                                  </w:rPr>
                                </w:pPr>
                                <w:r w:rsidRPr="00983CB1">
                                  <w:rPr>
                                    <w:sz w:val="20"/>
                                    <w:szCs w:val="20"/>
                                    <w:lang w:val="fr-CA"/>
                                  </w:rPr>
                                  <w:t xml:space="preserve">Présenter le code de conduite et les mesures de sécurité aux élèves dans le cadre d’une activité sur le civisme (obligatoire). </w:t>
                                </w:r>
                              </w:p>
                              <w:p w14:paraId="7856125F" w14:textId="77777777" w:rsidR="00113A50" w:rsidRPr="00AF3341" w:rsidRDefault="00113A50" w:rsidP="00113A50">
                                <w:pPr>
                                  <w:pStyle w:val="TableParagraph"/>
                                  <w:numPr>
                                    <w:ilvl w:val="0"/>
                                    <w:numId w:val="4"/>
                                  </w:numPr>
                                  <w:spacing w:before="0"/>
                                  <w:ind w:left="325" w:hanging="253"/>
                                  <w:suppressOverlap/>
                                  <w:rPr>
                                    <w:sz w:val="20"/>
                                    <w:szCs w:val="20"/>
                                    <w:lang w:val="fr-CA"/>
                                  </w:rPr>
                                </w:pPr>
                                <w:r w:rsidRPr="00AF3341">
                                  <w:rPr>
                                    <w:sz w:val="20"/>
                                    <w:szCs w:val="20"/>
                                    <w:lang w:val="fr-CA"/>
                                  </w:rPr>
                                  <w:t>Modification du code de vie au regard de l’utilisation des réseaux sociaux.</w:t>
                                </w:r>
                              </w:p>
                              <w:p w14:paraId="190BB974" w14:textId="77777777" w:rsidR="00113A50" w:rsidRPr="00AF3341" w:rsidRDefault="00113A50" w:rsidP="00113A50">
                                <w:pPr>
                                  <w:pStyle w:val="TableParagraph"/>
                                  <w:numPr>
                                    <w:ilvl w:val="0"/>
                                    <w:numId w:val="4"/>
                                  </w:numPr>
                                  <w:spacing w:before="0"/>
                                  <w:ind w:left="325" w:hanging="253"/>
                                  <w:suppressOverlap/>
                                  <w:rPr>
                                    <w:sz w:val="20"/>
                                    <w:szCs w:val="20"/>
                                    <w:lang w:val="fr-CA"/>
                                  </w:rPr>
                                </w:pPr>
                                <w:r w:rsidRPr="00AF3341">
                                  <w:rPr>
                                    <w:sz w:val="20"/>
                                    <w:szCs w:val="20"/>
                                    <w:lang w:val="fr-CA"/>
                                  </w:rPr>
                                  <w:t>Jeunes Leaders (animation de la cour d’école, référence envers les adultes lors d’observation de situations de mésententes) élèves de 5e-6e année.</w:t>
                                </w:r>
                              </w:p>
                              <w:p w14:paraId="48A836A7" w14:textId="77777777" w:rsidR="00113A50" w:rsidRPr="00AF3341" w:rsidRDefault="00113A50" w:rsidP="00113A50">
                                <w:pPr>
                                  <w:pStyle w:val="TableParagraph"/>
                                  <w:numPr>
                                    <w:ilvl w:val="0"/>
                                    <w:numId w:val="4"/>
                                  </w:numPr>
                                  <w:spacing w:before="0"/>
                                  <w:ind w:left="325" w:hanging="253"/>
                                  <w:suppressOverlap/>
                                  <w:rPr>
                                    <w:sz w:val="20"/>
                                    <w:szCs w:val="20"/>
                                    <w:lang w:val="fr-CA"/>
                                  </w:rPr>
                                </w:pPr>
                                <w:r w:rsidRPr="00AF3341">
                                  <w:rPr>
                                    <w:sz w:val="20"/>
                                    <w:szCs w:val="20"/>
                                    <w:lang w:val="fr-CA"/>
                                  </w:rPr>
                                  <w:t>Effectuer des activités rassembleuses pour célébrer nos succès.</w:t>
                                </w:r>
                              </w:p>
                              <w:p w14:paraId="78457536" w14:textId="77777777" w:rsidR="00113A50" w:rsidRPr="00AF3341" w:rsidRDefault="00113A50" w:rsidP="00113A50">
                                <w:pPr>
                                  <w:pStyle w:val="TableParagraph"/>
                                  <w:numPr>
                                    <w:ilvl w:val="0"/>
                                    <w:numId w:val="4"/>
                                  </w:numPr>
                                  <w:spacing w:before="0"/>
                                  <w:ind w:left="325" w:hanging="253"/>
                                  <w:suppressOverlap/>
                                  <w:rPr>
                                    <w:sz w:val="20"/>
                                    <w:szCs w:val="20"/>
                                    <w:lang w:val="fr-CA"/>
                                  </w:rPr>
                                </w:pPr>
                                <w:r w:rsidRPr="00AF3341">
                                  <w:rPr>
                                    <w:sz w:val="20"/>
                                    <w:szCs w:val="20"/>
                                    <w:lang w:val="fr-CA"/>
                                  </w:rPr>
                                  <w:t xml:space="preserve">Animation de la sureté du Québec de l’atelier Mission </w:t>
                                </w:r>
                                <w:proofErr w:type="spellStart"/>
                                <w:r w:rsidRPr="00AF3341">
                                  <w:rPr>
                                    <w:sz w:val="20"/>
                                    <w:szCs w:val="20"/>
                                    <w:lang w:val="fr-CA"/>
                                  </w:rPr>
                                  <w:t>Sécuri-T</w:t>
                                </w:r>
                                <w:proofErr w:type="spellEnd"/>
                                <w:r w:rsidRPr="00AF3341">
                                  <w:rPr>
                                    <w:sz w:val="20"/>
                                    <w:szCs w:val="20"/>
                                    <w:lang w:val="fr-CA"/>
                                  </w:rPr>
                                  <w:t xml:space="preserve"> (6e année)</w:t>
                                </w:r>
                              </w:p>
                              <w:p w14:paraId="42667B9F" w14:textId="77777777" w:rsidR="008B44E2" w:rsidRPr="00AF3341" w:rsidRDefault="00113A50" w:rsidP="008B44E2">
                                <w:pPr>
                                  <w:pStyle w:val="TableParagraph"/>
                                  <w:numPr>
                                    <w:ilvl w:val="0"/>
                                    <w:numId w:val="4"/>
                                  </w:numPr>
                                  <w:spacing w:before="0"/>
                                  <w:ind w:left="325" w:hanging="253"/>
                                  <w:suppressOverlap/>
                                  <w:rPr>
                                    <w:sz w:val="20"/>
                                    <w:szCs w:val="20"/>
                                    <w:lang w:val="fr-CA"/>
                                  </w:rPr>
                                </w:pPr>
                                <w:r w:rsidRPr="00AF3341">
                                  <w:rPr>
                                    <w:sz w:val="20"/>
                                    <w:szCs w:val="20"/>
                                    <w:lang w:val="fr-CA"/>
                                  </w:rPr>
                                  <w:t>Animation de Justice Alternative Pierre De Saurel (résolution de conflits et Système de Justice pour les jeunes)</w:t>
                                </w:r>
                              </w:p>
                              <w:p w14:paraId="0829E799" w14:textId="15DB4C79" w:rsidR="00C407D3" w:rsidRPr="005D385A" w:rsidRDefault="00113A50" w:rsidP="005D385A">
                                <w:pPr>
                                  <w:pStyle w:val="TableParagraph"/>
                                  <w:numPr>
                                    <w:ilvl w:val="0"/>
                                    <w:numId w:val="4"/>
                                  </w:numPr>
                                  <w:spacing w:before="0"/>
                                  <w:ind w:left="325" w:hanging="253"/>
                                  <w:suppressOverlap/>
                                  <w:rPr>
                                    <w:lang w:val="fr-CA"/>
                                  </w:rPr>
                                </w:pPr>
                                <w:r w:rsidRPr="00AF3341">
                                  <w:rPr>
                                    <w:sz w:val="20"/>
                                    <w:szCs w:val="20"/>
                                    <w:lang w:val="fr-CA"/>
                                  </w:rPr>
                                  <w:t>Au besoin, animer l’atelier de prévention ciblés et présentation de la capsule le Danse des brute</w:t>
                                </w:r>
                              </w:p>
                            </w:sdtContent>
                          </w:sdt>
                        </w:sdtContent>
                      </w:sdt>
                    </w:txbxContent>
                  </v:textbox>
                </v:shape>
                <v:shape id="Textbox 11" o:spid="_x0000_s1042" type="#_x0000_t202" style="position:absolute;left:1375;top:-29417;width:94997;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" fillcolor="#006158" stroked="f">
                  <v:textbox inset="0,0,0,0">
                    <w:txbxContent>
                      <w:p w14:paraId="2877A2EC" w14:textId="56D88C3C" w:rsidR="005E3854" w:rsidRPr="00A462BE" w:rsidRDefault="000155F9" w:rsidP="000155F9">
                        <w:pPr>
                          <w:spacing w:before="93"/>
                          <w:ind w:left="133"/>
                          <w:jc w:val="both"/>
                          <w:rPr>
                            <w:b/>
                            <w:color w:val="000000"/>
                            <w:sz w:val="32"/>
                            <w:szCs w:val="32"/>
                            <w:lang w:val="fr-CA"/>
                          </w:rPr>
                        </w:pPr>
                        <w:r w:rsidRPr="00A462BE">
                          <w:rPr>
                            <w:b/>
                            <w:color w:val="FFFFFF"/>
                            <w:w w:val="105"/>
                            <w:sz w:val="32"/>
                            <w:szCs w:val="32"/>
                            <w:lang w:val="fr-CA"/>
                          </w:rPr>
                          <w:t>MOYENS DE PRÉVENTION PRIVILÉGIÉS</w:t>
                        </w:r>
                      </w:p>
                    </w:txbxContent>
                  </v:textbox>
                </v:shape>
                <w10:wrap anchorx="page"/>
              </v:group>
            </w:pict>
          </mc:Fallback>
        </mc:AlternateContent>
      </w:r>
    </w:p>
    <w:p w14:paraId="2E100BC7" w14:textId="6384FA00" w:rsidR="00390D50" w:rsidRDefault="00DA3E1F" w:rsidP="00DA3E1F">
      <w:pPr>
        <w:pStyle w:val="Corpsdetexte"/>
        <w:tabs>
          <w:tab w:val="left" w:pos="14456"/>
        </w:tabs>
        <w:spacing w:before="46"/>
        <w:rPr>
          <w:rFonts w:ascii="Times New Roman"/>
        </w:rPr>
      </w:pPr>
      <w:r>
        <w:rPr>
          <w:rFonts w:ascii="Times New Roman"/>
        </w:rPr>
        <w:tab/>
      </w:r>
    </w:p>
    <w:p w14:paraId="367230AC" w14:textId="4875F149" w:rsidR="005B5D9D" w:rsidRDefault="0030180F">
      <w:pPr>
        <w:pStyle w:val="Corpsdetexte"/>
        <w:spacing w:before="46"/>
        <w:rPr>
          <w:rFonts w:ascii="Times New Roman"/>
        </w:rPr>
      </w:pPr>
      <w:r>
        <w:rPr>
          <w:rFonts w:ascii="Times New Roman"/>
        </w:rPr>
        <w:t xml:space="preserve"> </w:t>
      </w:r>
    </w:p>
    <w:p w14:paraId="2F3F18A3" w14:textId="77777777" w:rsidR="00A462BE" w:rsidRDefault="00A462BE">
      <w:pPr>
        <w:pStyle w:val="Corpsdetexte"/>
        <w:spacing w:before="46"/>
        <w:rPr>
          <w:rFonts w:ascii="Times New Roman"/>
        </w:rPr>
      </w:pPr>
    </w:p>
    <w:p w14:paraId="120174D1" w14:textId="77777777" w:rsidR="00A462BE" w:rsidRDefault="00A462BE">
      <w:pPr>
        <w:pStyle w:val="Corpsdetexte"/>
        <w:spacing w:before="46"/>
        <w:rPr>
          <w:rFonts w:ascii="Times New Roman"/>
        </w:rPr>
      </w:pPr>
    </w:p>
    <w:p w14:paraId="130BAD84" w14:textId="0E5E161B" w:rsidR="005B5D9D" w:rsidRDefault="005B5D9D">
      <w:pPr>
        <w:pStyle w:val="Corpsdetexte"/>
        <w:spacing w:before="46"/>
        <w:rPr>
          <w:rFonts w:ascii="Times New Roman"/>
        </w:rPr>
      </w:pPr>
    </w:p>
    <w:p w14:paraId="0667ADD0" w14:textId="53553E3D" w:rsidR="00390D50" w:rsidRDefault="00390D50">
      <w:pPr>
        <w:pStyle w:val="Corpsdetexte"/>
        <w:spacing w:before="46"/>
        <w:rPr>
          <w:rFonts w:ascii="Times New Roman"/>
        </w:rPr>
      </w:pPr>
    </w:p>
    <w:p w14:paraId="119C3FFF" w14:textId="7E014546" w:rsidR="005B7E42" w:rsidRDefault="005B7E42">
      <w:pPr>
        <w:pStyle w:val="Corpsdetexte"/>
        <w:spacing w:before="46"/>
        <w:rPr>
          <w:rFonts w:ascii="Times New Roman"/>
        </w:rPr>
      </w:pPr>
    </w:p>
    <w:p w14:paraId="4209C2C2" w14:textId="77777777" w:rsidR="005B7E42" w:rsidRDefault="005B7E42">
      <w:pPr>
        <w:pStyle w:val="Corpsdetexte"/>
        <w:rPr>
          <w:rFonts w:ascii="Times New Roman"/>
        </w:rPr>
      </w:pPr>
    </w:p>
    <w:p w14:paraId="4D1C601F" w14:textId="77777777" w:rsidR="00E57B64" w:rsidRDefault="00E57B64">
      <w:pPr>
        <w:pStyle w:val="Corpsdetexte"/>
        <w:rPr>
          <w:rFonts w:asciiTheme="minorHAnsi" w:hAnsiTheme="minorHAnsi" w:cstheme="minorHAnsi"/>
          <w:color w:val="000000"/>
          <w:sz w:val="28"/>
          <w:szCs w:val="28"/>
          <w:lang w:val="fr-CA"/>
        </w:rPr>
      </w:pPr>
    </w:p>
    <w:p w14:paraId="0AE92E7B" w14:textId="1A63CD9C" w:rsidR="00E46D79" w:rsidRDefault="00E46D79">
      <w:pPr>
        <w:pStyle w:val="Corpsdetexte"/>
        <w:rPr>
          <w:rFonts w:ascii="Times New Roman"/>
        </w:rPr>
      </w:pPr>
    </w:p>
    <w:p w14:paraId="2EA8D730" w14:textId="45457694" w:rsidR="00E46D79" w:rsidRDefault="00E46D79">
      <w:pPr>
        <w:pStyle w:val="Corpsdetexte"/>
        <w:rPr>
          <w:rFonts w:ascii="Times New Roman"/>
        </w:rPr>
      </w:pPr>
    </w:p>
    <w:p w14:paraId="2E1C7487" w14:textId="7784C64F" w:rsidR="00AA1EC7" w:rsidRDefault="00AA1EC7">
      <w:pPr>
        <w:pStyle w:val="Corpsdetexte"/>
        <w:rPr>
          <w:rFonts w:ascii="Times New Roman"/>
        </w:rPr>
      </w:pPr>
    </w:p>
    <w:p w14:paraId="1FBBD812" w14:textId="1DA15A17" w:rsidR="00AA1EC7" w:rsidRDefault="00AA1EC7">
      <w:pPr>
        <w:pStyle w:val="Corpsdetexte"/>
        <w:rPr>
          <w:rFonts w:ascii="Times New Roman"/>
        </w:rPr>
      </w:pPr>
    </w:p>
    <w:p w14:paraId="7CC06E76" w14:textId="61E793E6" w:rsidR="00AA1EC7" w:rsidRDefault="00AA1EC7">
      <w:pPr>
        <w:pStyle w:val="Corpsdetexte"/>
        <w:rPr>
          <w:rFonts w:ascii="Times New Roman"/>
        </w:rPr>
      </w:pPr>
    </w:p>
    <w:p w14:paraId="1AA0A819" w14:textId="4F134A11" w:rsidR="00AA1EC7" w:rsidRDefault="00AA1EC7">
      <w:pPr>
        <w:pStyle w:val="Corpsdetexte"/>
        <w:rPr>
          <w:rFonts w:ascii="Times New Roman"/>
        </w:rPr>
      </w:pPr>
    </w:p>
    <w:p w14:paraId="3E6FC365" w14:textId="60DA3965" w:rsidR="00AA1EC7" w:rsidRDefault="00AA1EC7">
      <w:pPr>
        <w:pStyle w:val="Corpsdetexte"/>
        <w:rPr>
          <w:rFonts w:ascii="Times New Roman"/>
        </w:rPr>
      </w:pPr>
    </w:p>
    <w:p w14:paraId="2267CEB3" w14:textId="70B75BBA" w:rsidR="00AA1EC7" w:rsidRDefault="00AA1EC7">
      <w:pPr>
        <w:pStyle w:val="Corpsdetexte"/>
        <w:rPr>
          <w:rFonts w:ascii="Times New Roman"/>
        </w:rPr>
      </w:pPr>
    </w:p>
    <w:p w14:paraId="320A2F1A" w14:textId="6E84A671" w:rsidR="00AA1EC7" w:rsidRDefault="00AA1EC7">
      <w:pPr>
        <w:pStyle w:val="Corpsdetexte"/>
        <w:rPr>
          <w:rFonts w:ascii="Times New Roman"/>
        </w:rPr>
      </w:pPr>
    </w:p>
    <w:p w14:paraId="49A9A9AD" w14:textId="57AB77D5" w:rsidR="00AA1EC7" w:rsidRDefault="00AA1EC7">
      <w:pPr>
        <w:pStyle w:val="Corpsdetexte"/>
        <w:rPr>
          <w:rFonts w:ascii="Times New Roman"/>
        </w:rPr>
      </w:pPr>
    </w:p>
    <w:p w14:paraId="62597891" w14:textId="005D5363" w:rsidR="00AA1EC7" w:rsidRDefault="00AA1EC7">
      <w:pPr>
        <w:pStyle w:val="Corpsdetexte"/>
        <w:rPr>
          <w:rFonts w:ascii="Times New Roman"/>
        </w:rPr>
      </w:pPr>
    </w:p>
    <w:p w14:paraId="52158F17" w14:textId="1C37AA9C" w:rsidR="004A4651" w:rsidRDefault="004A4651" w:rsidP="005B7E42">
      <w:pPr>
        <w:pStyle w:val="Corpsdetexte"/>
        <w:rPr>
          <w:rFonts w:ascii="Times New Roman"/>
        </w:rPr>
      </w:pPr>
    </w:p>
    <w:p w14:paraId="68C0A6D5" w14:textId="77777777" w:rsidR="005B7E42" w:rsidRDefault="005B7E42" w:rsidP="005B7E42">
      <w:pPr>
        <w:pStyle w:val="Corpsdetexte"/>
        <w:rPr>
          <w:rFonts w:ascii="Times New Roman"/>
        </w:rPr>
      </w:pPr>
    </w:p>
    <w:p w14:paraId="07710D01" w14:textId="26E81144" w:rsidR="00FE0BB9" w:rsidRDefault="00FE0BB9" w:rsidP="00FE0BB9">
      <w:pPr>
        <w:spacing w:before="52" w:line="192" w:lineRule="auto"/>
        <w:rPr>
          <w:w w:val="105"/>
        </w:rPr>
      </w:pPr>
    </w:p>
    <w:p w14:paraId="27403158" w14:textId="5E599B7F" w:rsidR="00993448" w:rsidRPr="00FE0BB9" w:rsidRDefault="00993448" w:rsidP="00FE0BB9">
      <w:pPr>
        <w:spacing w:before="52" w:line="192" w:lineRule="auto"/>
        <w:rPr>
          <w:w w:val="105"/>
        </w:rPr>
      </w:pPr>
    </w:p>
    <w:p w14:paraId="14C5E133" w14:textId="77777777" w:rsidR="007315E3" w:rsidRDefault="007315E3">
      <w:pPr>
        <w:pStyle w:val="Titre2"/>
        <w:rPr>
          <w:color w:val="006158"/>
          <w:w w:val="105"/>
        </w:rPr>
      </w:pPr>
    </w:p>
    <w:p w14:paraId="6E4C0A6D" w14:textId="77777777" w:rsidR="0004559F" w:rsidRDefault="0004559F">
      <w:pPr>
        <w:pStyle w:val="Titre2"/>
        <w:rPr>
          <w:color w:val="006158"/>
          <w:w w:val="105"/>
        </w:rPr>
      </w:pPr>
    </w:p>
    <w:p w14:paraId="557D840F" w14:textId="7041AF28" w:rsidR="0004559F" w:rsidRDefault="00B1065D">
      <w:pPr>
        <w:pStyle w:val="Titre2"/>
        <w:rPr>
          <w:color w:val="006158"/>
          <w:w w:val="105"/>
        </w:rPr>
      </w:pPr>
      <w:r>
        <w:rPr>
          <w:noProof/>
        </w:rPr>
        <w:lastRenderedPageBreak/>
        <mc:AlternateContent>
          <mc:Choice Requires="wpg">
            <w:drawing>
              <wp:anchor distT="0" distB="0" distL="114300" distR="114300" simplePos="0" relativeHeight="251658266" behindDoc="0" locked="0" layoutInCell="1" allowOverlap="1" wp14:anchorId="32F98D25" wp14:editId="615A7316">
                <wp:simplePos x="0" y="0"/>
                <wp:positionH relativeFrom="column">
                  <wp:posOffset>98310</wp:posOffset>
                </wp:positionH>
                <wp:positionV relativeFrom="paragraph">
                  <wp:posOffset>96600</wp:posOffset>
                </wp:positionV>
                <wp:extent cx="9507482" cy="2145527"/>
                <wp:effectExtent l="0" t="0" r="0" b="7620"/>
                <wp:wrapNone/>
                <wp:docPr id="1616255971" name="Groupe 3"/>
                <wp:cNvGraphicFramePr/>
                <a:graphic xmlns:a="http://schemas.openxmlformats.org/drawingml/2006/main">
                  <a:graphicData uri="http://schemas.microsoft.com/office/word/2010/wordprocessingGroup">
                    <wpg:wgp>
                      <wpg:cNvGrpSpPr/>
                      <wpg:grpSpPr>
                        <a:xfrm>
                          <a:off x="0" y="0"/>
                          <a:ext cx="9507482" cy="2145527"/>
                          <a:chOff x="-80446" y="-5240830"/>
                          <a:chExt cx="9508349" cy="2146066"/>
                        </a:xfrm>
                      </wpg:grpSpPr>
                      <wps:wsp>
                        <wps:cNvPr id="14" name="Textbox 14"/>
                        <wps:cNvSpPr txBox="1"/>
                        <wps:spPr>
                          <a:xfrm>
                            <a:off x="-80446" y="-5240830"/>
                            <a:ext cx="9432000" cy="483235"/>
                          </a:xfrm>
                          <a:prstGeom prst="rect">
                            <a:avLst/>
                          </a:prstGeom>
                          <a:solidFill>
                            <a:srgbClr val="006158"/>
                          </a:solidFill>
                        </wps:spPr>
                        <wps:txbx>
                          <w:txbxContent>
                            <w:p w14:paraId="4A99A83E" w14:textId="3B2402BC" w:rsidR="00E46D79" w:rsidRPr="00993448" w:rsidRDefault="005A4AFB" w:rsidP="005A4AFB">
                              <w:pPr>
                                <w:spacing w:before="93"/>
                                <w:rPr>
                                  <w:b/>
                                  <w:color w:val="000000"/>
                                  <w:sz w:val="40"/>
                                  <w:szCs w:val="40"/>
                                </w:rPr>
                              </w:pPr>
                              <w:r>
                                <w:rPr>
                                  <w:b/>
                                  <w:color w:val="FFFFFF"/>
                                  <w:w w:val="105"/>
                                  <w:sz w:val="40"/>
                                  <w:szCs w:val="40"/>
                                </w:rPr>
                                <w:t xml:space="preserve">  </w:t>
                              </w:r>
                              <w:r w:rsidR="000155F9">
                                <w:rPr>
                                  <w:b/>
                                  <w:color w:val="FFFFFF"/>
                                  <w:w w:val="105"/>
                                  <w:sz w:val="40"/>
                                  <w:szCs w:val="40"/>
                                </w:rPr>
                                <w:t>I</w:t>
                              </w:r>
                              <w:r w:rsidR="000155F9" w:rsidRPr="00993448">
                                <w:rPr>
                                  <w:b/>
                                  <w:color w:val="FFFFFF"/>
                                  <w:w w:val="105"/>
                                  <w:sz w:val="40"/>
                                  <w:szCs w:val="40"/>
                                </w:rPr>
                                <w:t>MPORTANCE</w:t>
                              </w:r>
                              <w:r w:rsidR="000155F9" w:rsidRPr="00993448">
                                <w:rPr>
                                  <w:b/>
                                  <w:color w:val="FFFFFF"/>
                                  <w:spacing w:val="19"/>
                                  <w:w w:val="105"/>
                                  <w:sz w:val="40"/>
                                  <w:szCs w:val="40"/>
                                </w:rPr>
                                <w:t xml:space="preserve"> </w:t>
                              </w:r>
                              <w:r w:rsidR="000155F9" w:rsidRPr="00993448">
                                <w:rPr>
                                  <w:b/>
                                  <w:color w:val="FFFFFF"/>
                                  <w:w w:val="105"/>
                                  <w:sz w:val="40"/>
                                  <w:szCs w:val="40"/>
                                </w:rPr>
                                <w:t>DE</w:t>
                              </w:r>
                              <w:r w:rsidR="000155F9" w:rsidRPr="00993448">
                                <w:rPr>
                                  <w:b/>
                                  <w:color w:val="FFFFFF"/>
                                  <w:spacing w:val="20"/>
                                  <w:w w:val="105"/>
                                  <w:sz w:val="40"/>
                                  <w:szCs w:val="40"/>
                                </w:rPr>
                                <w:t xml:space="preserve"> </w:t>
                              </w:r>
                              <w:r w:rsidR="000155F9" w:rsidRPr="00993448">
                                <w:rPr>
                                  <w:b/>
                                  <w:color w:val="FFFFFF"/>
                                  <w:w w:val="105"/>
                                  <w:sz w:val="40"/>
                                  <w:szCs w:val="40"/>
                                </w:rPr>
                                <w:t>LA</w:t>
                              </w:r>
                              <w:r w:rsidR="000155F9" w:rsidRPr="00993448">
                                <w:rPr>
                                  <w:b/>
                                  <w:color w:val="FFFFFF"/>
                                  <w:spacing w:val="20"/>
                                  <w:w w:val="105"/>
                                  <w:sz w:val="40"/>
                                  <w:szCs w:val="40"/>
                                </w:rPr>
                                <w:t xml:space="preserve"> </w:t>
                              </w:r>
                              <w:r w:rsidR="000155F9" w:rsidRPr="00993448">
                                <w:rPr>
                                  <w:b/>
                                  <w:color w:val="FFFFFF"/>
                                  <w:w w:val="105"/>
                                  <w:sz w:val="40"/>
                                  <w:szCs w:val="40"/>
                                </w:rPr>
                                <w:t>COLLABORATION</w:t>
                              </w:r>
                              <w:r w:rsidR="000155F9" w:rsidRPr="00993448">
                                <w:rPr>
                                  <w:b/>
                                  <w:color w:val="FFFFFF"/>
                                  <w:spacing w:val="20"/>
                                  <w:w w:val="105"/>
                                  <w:sz w:val="40"/>
                                  <w:szCs w:val="40"/>
                                </w:rPr>
                                <w:t xml:space="preserve"> </w:t>
                              </w:r>
                              <w:r w:rsidR="007315E3">
                                <w:rPr>
                                  <w:b/>
                                  <w:color w:val="FFFFFF"/>
                                  <w:w w:val="105"/>
                                  <w:sz w:val="40"/>
                                  <w:szCs w:val="40"/>
                                </w:rPr>
                                <w:t>É</w:t>
                              </w:r>
                              <w:r w:rsidR="000155F9" w:rsidRPr="00993448">
                                <w:rPr>
                                  <w:b/>
                                  <w:color w:val="FFFFFF"/>
                                  <w:w w:val="105"/>
                                  <w:sz w:val="40"/>
                                  <w:szCs w:val="40"/>
                                </w:rPr>
                                <w:t>COLE-</w:t>
                              </w:r>
                              <w:r w:rsidR="000155F9" w:rsidRPr="00993448">
                                <w:rPr>
                                  <w:b/>
                                  <w:color w:val="FFFFFF"/>
                                  <w:spacing w:val="-2"/>
                                  <w:w w:val="105"/>
                                  <w:sz w:val="40"/>
                                  <w:szCs w:val="40"/>
                                </w:rPr>
                                <w:t>FAMILLE</w:t>
                              </w:r>
                            </w:p>
                          </w:txbxContent>
                        </wps:txbx>
                        <wps:bodyPr wrap="square" lIns="0" tIns="0" rIns="0" bIns="0" rtlCol="0">
                          <a:noAutofit/>
                        </wps:bodyPr>
                      </wps:wsp>
                      <wps:wsp>
                        <wps:cNvPr id="358054391" name="Textbox 10"/>
                        <wps:cNvSpPr txBox="1"/>
                        <wps:spPr>
                          <a:xfrm>
                            <a:off x="-75707" y="-4752281"/>
                            <a:ext cx="9503610" cy="1657517"/>
                          </a:xfrm>
                          <a:prstGeom prst="rect">
                            <a:avLst/>
                          </a:prstGeom>
                          <a:solidFill>
                            <a:srgbClr val="E4E6C0"/>
                          </a:solidFill>
                        </wps:spPr>
                        <wps:txbx>
                          <w:txbxContent>
                            <w:p w14:paraId="45D085CD" w14:textId="09BDE96E" w:rsidR="00D57548" w:rsidRPr="002F1C6E" w:rsidRDefault="008035DC" w:rsidP="00D57548">
                              <w:pPr>
                                <w:spacing w:before="185"/>
                                <w:ind w:right="198"/>
                                <w:rPr>
                                  <w:rFonts w:asciiTheme="minorHAnsi" w:hAnsiTheme="minorHAnsi" w:cstheme="minorHAnsi"/>
                                  <w:color w:val="000000"/>
                                  <w:lang w:val="fr-CA"/>
                                </w:rPr>
                              </w:pPr>
                              <w:r w:rsidRPr="002F1C6E">
                                <w:rPr>
                                  <w:rFonts w:asciiTheme="minorHAnsi" w:hAnsiTheme="minorHAnsi" w:cstheme="minorHAnsi"/>
                                  <w:color w:val="000000"/>
                                  <w:lang w:val="fr-CA"/>
                                </w:rPr>
                                <w:t>Nous souhaitons faire équipe pour soutenir les élèves à la maison et à l’école. Nous avons besoin de votre collaboration tout au long du parcours scolaire de votre enfant, tant pour promouvoir des comportements respectueux et bienveillants dans toutes les sphères de sa vie, que pour soutenir nos interventions qui visent à procurer un climat propice aux apprentissages et à créer un climat sécurisant qui contribue à sa réussite.</w:t>
                              </w:r>
                            </w:p>
                            <w:p w14:paraId="58C7039F" w14:textId="77777777" w:rsidR="000B084C" w:rsidRPr="002F1C6E" w:rsidRDefault="000B084C" w:rsidP="000B084C">
                              <w:pPr>
                                <w:widowControl/>
                                <w:autoSpaceDE/>
                                <w:autoSpaceDN/>
                                <w:spacing w:line="-200" w:lineRule="auto"/>
                                <w:jc w:val="both"/>
                                <w:rPr>
                                  <w:rFonts w:eastAsia="Times New Roman"/>
                                  <w:color w:val="000000" w:themeColor="text1"/>
                                  <w:lang w:val="fr-CA" w:eastAsia="fr-CA"/>
                                </w:rPr>
                              </w:pPr>
                            </w:p>
                            <w:p w14:paraId="65E7759E" w14:textId="6EB60ABE" w:rsidR="00D57548" w:rsidRPr="002F1C6E" w:rsidRDefault="00D57548" w:rsidP="000B084C">
                              <w:pPr>
                                <w:widowControl/>
                                <w:autoSpaceDE/>
                                <w:autoSpaceDN/>
                                <w:spacing w:line="-200" w:lineRule="auto"/>
                                <w:jc w:val="both"/>
                                <w:rPr>
                                  <w:color w:val="000000" w:themeColor="text1"/>
                                  <w:lang w:val="fr-CA" w:eastAsia="fr-CA"/>
                                </w:rPr>
                              </w:pPr>
                              <w:r w:rsidRPr="002F1C6E">
                                <w:rPr>
                                  <w:rFonts w:eastAsia="Times New Roman"/>
                                  <w:color w:val="000000" w:themeColor="text1"/>
                                  <w:lang w:val="fr-CA" w:eastAsia="fr-CA"/>
                                </w:rPr>
                                <w:t>Dans</w:t>
                              </w:r>
                              <w:r w:rsidRPr="002F1C6E">
                                <w:rPr>
                                  <w:color w:val="000000" w:themeColor="text1"/>
                                  <w:lang w:val="fr-CA" w:eastAsia="fr-CA"/>
                                </w:rPr>
                                <w:t xml:space="preserve"> sa collaboration avec les parents, l’école privilégie la posture suivante :</w:t>
                              </w:r>
                            </w:p>
                            <w:p w14:paraId="33FA6A14" w14:textId="77777777" w:rsidR="000B084C" w:rsidRPr="002F1C6E" w:rsidRDefault="000B084C" w:rsidP="000B084C">
                              <w:pPr>
                                <w:widowControl/>
                                <w:autoSpaceDE/>
                                <w:autoSpaceDN/>
                                <w:spacing w:line="-200" w:lineRule="auto"/>
                                <w:jc w:val="both"/>
                                <w:rPr>
                                  <w:rFonts w:eastAsia="Times New Roman"/>
                                  <w:color w:val="000000" w:themeColor="text1"/>
                                  <w:lang w:val="fr-CA" w:eastAsia="fr-CA"/>
                                </w:rPr>
                              </w:pPr>
                            </w:p>
                            <w:p w14:paraId="7B980B3B" w14:textId="77777777" w:rsidR="00D57548" w:rsidRPr="002F1C6E" w:rsidRDefault="00D57548" w:rsidP="00D57548">
                              <w:pPr>
                                <w:widowControl/>
                                <w:numPr>
                                  <w:ilvl w:val="1"/>
                                  <w:numId w:val="8"/>
                                </w:numPr>
                                <w:autoSpaceDE/>
                                <w:autoSpaceDN/>
                                <w:spacing w:line="-200" w:lineRule="auto"/>
                                <w:ind w:left="734"/>
                                <w:jc w:val="both"/>
                                <w:rPr>
                                  <w:rFonts w:eastAsia="Times New Roman"/>
                                  <w:color w:val="000000" w:themeColor="text1"/>
                                  <w:lang w:val="fr-CA" w:eastAsia="fr-CA"/>
                                </w:rPr>
                              </w:pPr>
                              <w:r w:rsidRPr="002F1C6E">
                                <w:rPr>
                                  <w:rFonts w:eastAsia="Times New Roman"/>
                                  <w:color w:val="000000" w:themeColor="text1"/>
                                  <w:lang w:val="fr-CA" w:eastAsia="fr-CA"/>
                                </w:rPr>
                                <w:t>Valorise les compétences parentales et l’importance de leur rôle comme premier éducateur de l’enfant;</w:t>
                              </w:r>
                            </w:p>
                            <w:p w14:paraId="12F3D8A9" w14:textId="77777777" w:rsidR="00D57548" w:rsidRPr="002F1C6E" w:rsidRDefault="00D57548" w:rsidP="00D57548">
                              <w:pPr>
                                <w:widowControl/>
                                <w:numPr>
                                  <w:ilvl w:val="1"/>
                                  <w:numId w:val="8"/>
                                </w:numPr>
                                <w:autoSpaceDE/>
                                <w:autoSpaceDN/>
                                <w:spacing w:line="-200" w:lineRule="auto"/>
                                <w:ind w:left="734"/>
                                <w:jc w:val="both"/>
                                <w:rPr>
                                  <w:rFonts w:eastAsia="Times New Roman"/>
                                  <w:color w:val="000000" w:themeColor="text1"/>
                                  <w:lang w:val="fr-CA" w:eastAsia="fr-CA"/>
                                </w:rPr>
                              </w:pPr>
                              <w:r w:rsidRPr="002F1C6E">
                                <w:rPr>
                                  <w:rFonts w:eastAsia="Times New Roman"/>
                                  <w:color w:val="000000" w:themeColor="text1"/>
                                  <w:lang w:val="fr-CA" w:eastAsia="fr-CA"/>
                                </w:rPr>
                                <w:t>Implique les parents dans la recherche de solutions;</w:t>
                              </w:r>
                            </w:p>
                            <w:p w14:paraId="0F42D8AA" w14:textId="77777777" w:rsidR="00D57548" w:rsidRPr="002F1C6E" w:rsidRDefault="00D57548" w:rsidP="00D57548">
                              <w:pPr>
                                <w:widowControl/>
                                <w:numPr>
                                  <w:ilvl w:val="1"/>
                                  <w:numId w:val="8"/>
                                </w:numPr>
                                <w:autoSpaceDE/>
                                <w:autoSpaceDN/>
                                <w:spacing w:line="-200" w:lineRule="auto"/>
                                <w:ind w:left="734"/>
                                <w:jc w:val="both"/>
                                <w:rPr>
                                  <w:color w:val="000000" w:themeColor="text1"/>
                                  <w:lang w:val="fr-CA"/>
                                </w:rPr>
                              </w:pPr>
                              <w:r w:rsidRPr="002F1C6E">
                                <w:rPr>
                                  <w:rFonts w:eastAsia="Times New Roman"/>
                                  <w:color w:val="000000" w:themeColor="text1"/>
                                  <w:lang w:val="fr-CA" w:eastAsia="fr-CA"/>
                                </w:rPr>
                                <w:t>Implique les parents dans la démarche d’intervention auprès de leur enfant;</w:t>
                              </w:r>
                            </w:p>
                            <w:p w14:paraId="7BAE39AC" w14:textId="0DF3D507" w:rsidR="00D57548" w:rsidRPr="002F1C6E" w:rsidRDefault="00D57548" w:rsidP="00F237E1">
                              <w:pPr>
                                <w:widowControl/>
                                <w:numPr>
                                  <w:ilvl w:val="1"/>
                                  <w:numId w:val="8"/>
                                </w:numPr>
                                <w:autoSpaceDE/>
                                <w:autoSpaceDN/>
                                <w:spacing w:line="-200" w:lineRule="auto"/>
                                <w:ind w:left="734"/>
                                <w:jc w:val="both"/>
                                <w:rPr>
                                  <w:color w:val="000000" w:themeColor="text1"/>
                                  <w:lang w:val="fr-CA"/>
                                </w:rPr>
                              </w:pPr>
                              <w:proofErr w:type="gramStart"/>
                              <w:r w:rsidRPr="002F1C6E">
                                <w:rPr>
                                  <w:rFonts w:eastAsia="Times New Roman"/>
                                  <w:color w:val="000000" w:themeColor="text1"/>
                                  <w:lang w:val="fr-CA" w:eastAsia="fr-CA"/>
                                </w:rPr>
                                <w:t>Clari</w:t>
                              </w:r>
                              <w:r w:rsidR="00F237E1" w:rsidRPr="002F1C6E">
                                <w:rPr>
                                  <w:rFonts w:eastAsia="Times New Roman"/>
                                  <w:color w:val="000000" w:themeColor="text1"/>
                                  <w:lang w:val="fr-CA" w:eastAsia="fr-CA"/>
                                </w:rPr>
                                <w:t>fie</w:t>
                              </w:r>
                              <w:r w:rsidRPr="002F1C6E">
                                <w:rPr>
                                  <w:rFonts w:eastAsia="Times New Roman"/>
                                  <w:color w:val="000000" w:themeColor="text1"/>
                                  <w:lang w:val="fr-CA" w:eastAsia="fr-CA"/>
                                </w:rPr>
                                <w:t xml:space="preserve"> les</w:t>
                              </w:r>
                              <w:proofErr w:type="gramEnd"/>
                              <w:r w:rsidRPr="002F1C6E">
                                <w:rPr>
                                  <w:rFonts w:eastAsia="Times New Roman"/>
                                  <w:color w:val="000000" w:themeColor="text1"/>
                                  <w:lang w:val="fr-CA" w:eastAsia="fr-CA"/>
                                </w:rPr>
                                <w:t xml:space="preserve"> attentes de du milieu envers les parents, s’informe des attentes des parents.</w:t>
                              </w:r>
                            </w:p>
                            <w:p w14:paraId="0784A60B" w14:textId="77777777" w:rsidR="00FE0BB9" w:rsidRDefault="00FE0BB9" w:rsidP="008035DC">
                              <w:pPr>
                                <w:spacing w:before="185"/>
                                <w:ind w:left="106" w:right="198"/>
                                <w:rPr>
                                  <w:rFonts w:asciiTheme="minorHAnsi" w:hAnsiTheme="minorHAnsi" w:cstheme="minorHAnsi"/>
                                  <w:i/>
                                  <w:iCs/>
                                  <w:color w:val="000000"/>
                                  <w:sz w:val="28"/>
                                  <w:szCs w:val="28"/>
                                  <w:lang w:val="fr-CA"/>
                                </w:rPr>
                              </w:pPr>
                            </w:p>
                            <w:p w14:paraId="4278C506" w14:textId="77777777" w:rsidR="00FE0BB9" w:rsidRDefault="00FE0BB9" w:rsidP="008035DC">
                              <w:pPr>
                                <w:spacing w:before="185"/>
                                <w:ind w:left="106" w:right="198"/>
                                <w:rPr>
                                  <w:rFonts w:asciiTheme="minorHAnsi" w:hAnsiTheme="minorHAnsi" w:cstheme="minorHAnsi"/>
                                  <w:i/>
                                  <w:iCs/>
                                  <w:color w:val="000000"/>
                                  <w:sz w:val="28"/>
                                  <w:szCs w:val="28"/>
                                  <w:lang w:val="fr-CA"/>
                                </w:rPr>
                              </w:pPr>
                            </w:p>
                            <w:p w14:paraId="4D32111C" w14:textId="77777777" w:rsidR="00FE0BB9" w:rsidRDefault="00FE0BB9" w:rsidP="008035DC">
                              <w:pPr>
                                <w:spacing w:before="185"/>
                                <w:ind w:left="106" w:right="198"/>
                                <w:rPr>
                                  <w:rFonts w:asciiTheme="minorHAnsi" w:hAnsiTheme="minorHAnsi" w:cstheme="minorHAnsi"/>
                                  <w:i/>
                                  <w:iCs/>
                                  <w:color w:val="000000"/>
                                  <w:sz w:val="28"/>
                                  <w:szCs w:val="28"/>
                                  <w:lang w:val="fr-CA"/>
                                </w:rPr>
                              </w:pPr>
                            </w:p>
                            <w:p w14:paraId="3C839B80" w14:textId="77777777" w:rsidR="00FE0BB9" w:rsidRDefault="00FE0BB9" w:rsidP="008035DC">
                              <w:pPr>
                                <w:spacing w:before="185"/>
                                <w:ind w:left="106" w:right="198"/>
                                <w:rPr>
                                  <w:rFonts w:asciiTheme="minorHAnsi" w:hAnsiTheme="minorHAnsi" w:cstheme="minorHAnsi"/>
                                  <w:i/>
                                  <w:iCs/>
                                  <w:color w:val="000000"/>
                                  <w:sz w:val="28"/>
                                  <w:szCs w:val="28"/>
                                  <w:lang w:val="fr-CA"/>
                                </w:rPr>
                              </w:pPr>
                            </w:p>
                            <w:p w14:paraId="07D6001C" w14:textId="77777777" w:rsidR="00FE0BB9" w:rsidRDefault="00FE0BB9" w:rsidP="008035DC">
                              <w:pPr>
                                <w:spacing w:before="185"/>
                                <w:ind w:left="106" w:right="198"/>
                                <w:rPr>
                                  <w:rFonts w:asciiTheme="minorHAnsi" w:hAnsiTheme="minorHAnsi" w:cstheme="minorHAnsi"/>
                                  <w:i/>
                                  <w:iCs/>
                                  <w:color w:val="000000"/>
                                  <w:sz w:val="28"/>
                                  <w:szCs w:val="28"/>
                                  <w:lang w:val="fr-CA"/>
                                </w:rPr>
                              </w:pPr>
                            </w:p>
                            <w:p w14:paraId="182D18E4" w14:textId="77777777" w:rsidR="00FE0BB9" w:rsidRPr="008035DC" w:rsidRDefault="00FE0BB9" w:rsidP="008035DC">
                              <w:pPr>
                                <w:spacing w:before="185"/>
                                <w:ind w:left="106" w:right="198"/>
                                <w:rPr>
                                  <w:rFonts w:asciiTheme="minorHAnsi" w:hAnsiTheme="minorHAnsi" w:cstheme="minorHAnsi"/>
                                  <w:i/>
                                  <w:iCs/>
                                  <w:color w:val="000000"/>
                                  <w:sz w:val="28"/>
                                  <w:szCs w:val="28"/>
                                  <w:lang w:val="fr-CA"/>
                                </w:rPr>
                              </w:pP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32F98D25" id="Groupe 3" o:spid="_x0000_s1043" style="position:absolute;left:0;text-align:left;margin-left:7.75pt;margin-top:7.6pt;width:748.6pt;height:168.95pt;z-index:251658266;mso-width-relative:margin;mso-height-relative:margin" coordorigin="-804,-52408" coordsize="95083,2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">
                <v:shape id="Textbox 14" o:spid="_x0000_s1044" type="#_x0000_t202" style="position:absolute;left:-804;top:-52408;width:94319;height:48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" fillcolor="#006158" stroked="f">
                  <v:textbox inset="0,0,0,0">
                    <w:txbxContent>
                      <w:p w14:paraId="4A99A83E" w14:textId="3B2402BC" w:rsidR="00E46D79" w:rsidRPr="00993448" w:rsidRDefault="005A4AFB" w:rsidP="005A4AFB">
                        <w:pPr>
                          <w:spacing w:before="93"/>
                          <w:rPr>
                            <w:b/>
                            <w:color w:val="000000"/>
                            <w:sz w:val="40"/>
                            <w:szCs w:val="40"/>
                          </w:rPr>
                        </w:pPr>
                        <w:r>
                          <w:rPr>
                            <w:b/>
                            <w:color w:val="FFFFFF"/>
                            <w:w w:val="105"/>
                            <w:sz w:val="40"/>
                            <w:szCs w:val="40"/>
                          </w:rPr>
                          <w:t xml:space="preserve">  </w:t>
                        </w:r>
                        <w:r w:rsidR="000155F9">
                          <w:rPr>
                            <w:b/>
                            <w:color w:val="FFFFFF"/>
                            <w:w w:val="105"/>
                            <w:sz w:val="40"/>
                            <w:szCs w:val="40"/>
                          </w:rPr>
                          <w:t>I</w:t>
                        </w:r>
                        <w:r w:rsidR="000155F9" w:rsidRPr="00993448">
                          <w:rPr>
                            <w:b/>
                            <w:color w:val="FFFFFF"/>
                            <w:w w:val="105"/>
                            <w:sz w:val="40"/>
                            <w:szCs w:val="40"/>
                          </w:rPr>
                          <w:t>MPORTANCE</w:t>
                        </w:r>
                        <w:r w:rsidR="000155F9" w:rsidRPr="00993448">
                          <w:rPr>
                            <w:b/>
                            <w:color w:val="FFFFFF"/>
                            <w:spacing w:val="19"/>
                            <w:w w:val="105"/>
                            <w:sz w:val="40"/>
                            <w:szCs w:val="40"/>
                          </w:rPr>
                          <w:t xml:space="preserve"> </w:t>
                        </w:r>
                        <w:r w:rsidR="000155F9" w:rsidRPr="00993448">
                          <w:rPr>
                            <w:b/>
                            <w:color w:val="FFFFFF"/>
                            <w:w w:val="105"/>
                            <w:sz w:val="40"/>
                            <w:szCs w:val="40"/>
                          </w:rPr>
                          <w:t>DE</w:t>
                        </w:r>
                        <w:r w:rsidR="000155F9" w:rsidRPr="00993448">
                          <w:rPr>
                            <w:b/>
                            <w:color w:val="FFFFFF"/>
                            <w:spacing w:val="20"/>
                            <w:w w:val="105"/>
                            <w:sz w:val="40"/>
                            <w:szCs w:val="40"/>
                          </w:rPr>
                          <w:t xml:space="preserve"> </w:t>
                        </w:r>
                        <w:r w:rsidR="000155F9" w:rsidRPr="00993448">
                          <w:rPr>
                            <w:b/>
                            <w:color w:val="FFFFFF"/>
                            <w:w w:val="105"/>
                            <w:sz w:val="40"/>
                            <w:szCs w:val="40"/>
                          </w:rPr>
                          <w:t>LA</w:t>
                        </w:r>
                        <w:r w:rsidR="000155F9" w:rsidRPr="00993448">
                          <w:rPr>
                            <w:b/>
                            <w:color w:val="FFFFFF"/>
                            <w:spacing w:val="20"/>
                            <w:w w:val="105"/>
                            <w:sz w:val="40"/>
                            <w:szCs w:val="40"/>
                          </w:rPr>
                          <w:t xml:space="preserve"> </w:t>
                        </w:r>
                        <w:r w:rsidR="000155F9" w:rsidRPr="00993448">
                          <w:rPr>
                            <w:b/>
                            <w:color w:val="FFFFFF"/>
                            <w:w w:val="105"/>
                            <w:sz w:val="40"/>
                            <w:szCs w:val="40"/>
                          </w:rPr>
                          <w:t>COLLABORATION</w:t>
                        </w:r>
                        <w:r w:rsidR="000155F9" w:rsidRPr="00993448">
                          <w:rPr>
                            <w:b/>
                            <w:color w:val="FFFFFF"/>
                            <w:spacing w:val="20"/>
                            <w:w w:val="105"/>
                            <w:sz w:val="40"/>
                            <w:szCs w:val="40"/>
                          </w:rPr>
                          <w:t xml:space="preserve"> </w:t>
                        </w:r>
                        <w:r w:rsidR="007315E3">
                          <w:rPr>
                            <w:b/>
                            <w:color w:val="FFFFFF"/>
                            <w:w w:val="105"/>
                            <w:sz w:val="40"/>
                            <w:szCs w:val="40"/>
                          </w:rPr>
                          <w:t>É</w:t>
                        </w:r>
                        <w:r w:rsidR="000155F9" w:rsidRPr="00993448">
                          <w:rPr>
                            <w:b/>
                            <w:color w:val="FFFFFF"/>
                            <w:w w:val="105"/>
                            <w:sz w:val="40"/>
                            <w:szCs w:val="40"/>
                          </w:rPr>
                          <w:t>COLE-</w:t>
                        </w:r>
                        <w:r w:rsidR="000155F9" w:rsidRPr="00993448">
                          <w:rPr>
                            <w:b/>
                            <w:color w:val="FFFFFF"/>
                            <w:spacing w:val="-2"/>
                            <w:w w:val="105"/>
                            <w:sz w:val="40"/>
                            <w:szCs w:val="40"/>
                          </w:rPr>
                          <w:t>FAMILLE</w:t>
                        </w:r>
                      </w:p>
                    </w:txbxContent>
                  </v:textbox>
                </v:shape>
                <v:shape id="Textbox 10" o:spid="_x0000_s1045" type="#_x0000_t202" style="position:absolute;left:-757;top:-47522;width:95036;height:16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" fillcolor="#e4e6c0" stroked="f">
                  <v:textbox inset="0,0,0,0">
                    <w:txbxContent>
                      <w:p w14:paraId="45D085CD" w14:textId="09BDE96E" w:rsidR="00D57548" w:rsidRPr="002F1C6E" w:rsidRDefault="008035DC" w:rsidP="00D57548">
                        <w:pPr>
                          <w:spacing w:before="185"/>
                          <w:ind w:right="198"/>
                          <w:rPr>
                            <w:rFonts w:asciiTheme="minorHAnsi" w:hAnsiTheme="minorHAnsi" w:cstheme="minorHAnsi"/>
                            <w:color w:val="000000"/>
                            <w:lang w:val="fr-CA"/>
                          </w:rPr>
                        </w:pPr>
                        <w:r w:rsidRPr="002F1C6E">
                          <w:rPr>
                            <w:rFonts w:asciiTheme="minorHAnsi" w:hAnsiTheme="minorHAnsi" w:cstheme="minorHAnsi"/>
                            <w:color w:val="000000"/>
                            <w:lang w:val="fr-CA"/>
                          </w:rPr>
                          <w:t>Nous souhaitons faire équipe pour soutenir les élèves à la maison et à l’école. Nous avons besoin de votre collaboration tout au long du parcours scolaire de votre enfant, tant pour promouvoir des comportements respectueux et bienveillants dans toutes les sphères de sa vie, que pour soutenir nos interventions qui visent à procurer un climat propice aux apprentissages et à créer un climat sécurisant qui contribue à sa réussite.</w:t>
                        </w:r>
                      </w:p>
                      <w:p w14:paraId="58C7039F" w14:textId="77777777" w:rsidR="000B084C" w:rsidRPr="002F1C6E" w:rsidRDefault="000B084C" w:rsidP="000B084C">
                        <w:pPr>
                          <w:widowControl/>
                          <w:autoSpaceDE/>
                          <w:autoSpaceDN/>
                          <w:spacing w:line="-200" w:lineRule="auto"/>
                          <w:jc w:val="both"/>
                          <w:rPr>
                            <w:rFonts w:eastAsia="Times New Roman"/>
                            <w:color w:val="000000" w:themeColor="text1"/>
                            <w:lang w:val="fr-CA" w:eastAsia="fr-CA"/>
                          </w:rPr>
                        </w:pPr>
                      </w:p>
                      <w:p w14:paraId="65E7759E" w14:textId="6EB60ABE" w:rsidR="00D57548" w:rsidRPr="002F1C6E" w:rsidRDefault="00D57548" w:rsidP="000B084C">
                        <w:pPr>
                          <w:widowControl/>
                          <w:autoSpaceDE/>
                          <w:autoSpaceDN/>
                          <w:spacing w:line="-200" w:lineRule="auto"/>
                          <w:jc w:val="both"/>
                          <w:rPr>
                            <w:color w:val="000000" w:themeColor="text1"/>
                            <w:lang w:val="fr-CA" w:eastAsia="fr-CA"/>
                          </w:rPr>
                        </w:pPr>
                        <w:r w:rsidRPr="002F1C6E">
                          <w:rPr>
                            <w:rFonts w:eastAsia="Times New Roman"/>
                            <w:color w:val="000000" w:themeColor="text1"/>
                            <w:lang w:val="fr-CA" w:eastAsia="fr-CA"/>
                          </w:rPr>
                          <w:t>Dans</w:t>
                        </w:r>
                        <w:r w:rsidRPr="002F1C6E">
                          <w:rPr>
                            <w:color w:val="000000" w:themeColor="text1"/>
                            <w:lang w:val="fr-CA" w:eastAsia="fr-CA"/>
                          </w:rPr>
                          <w:t xml:space="preserve"> sa collaboration avec les parents, l’école privilégie la posture suivante :</w:t>
                        </w:r>
                      </w:p>
                      <w:p w14:paraId="33FA6A14" w14:textId="77777777" w:rsidR="000B084C" w:rsidRPr="002F1C6E" w:rsidRDefault="000B084C" w:rsidP="000B084C">
                        <w:pPr>
                          <w:widowControl/>
                          <w:autoSpaceDE/>
                          <w:autoSpaceDN/>
                          <w:spacing w:line="-200" w:lineRule="auto"/>
                          <w:jc w:val="both"/>
                          <w:rPr>
                            <w:rFonts w:eastAsia="Times New Roman"/>
                            <w:color w:val="000000" w:themeColor="text1"/>
                            <w:lang w:val="fr-CA" w:eastAsia="fr-CA"/>
                          </w:rPr>
                        </w:pPr>
                      </w:p>
                      <w:p w14:paraId="7B980B3B" w14:textId="77777777" w:rsidR="00D57548" w:rsidRPr="002F1C6E" w:rsidRDefault="00D57548" w:rsidP="00D57548">
                        <w:pPr>
                          <w:widowControl/>
                          <w:numPr>
                            <w:ilvl w:val="1"/>
                            <w:numId w:val="8"/>
                          </w:numPr>
                          <w:autoSpaceDE/>
                          <w:autoSpaceDN/>
                          <w:spacing w:line="-200" w:lineRule="auto"/>
                          <w:ind w:left="734"/>
                          <w:jc w:val="both"/>
                          <w:rPr>
                            <w:rFonts w:eastAsia="Times New Roman"/>
                            <w:color w:val="000000" w:themeColor="text1"/>
                            <w:lang w:val="fr-CA" w:eastAsia="fr-CA"/>
                          </w:rPr>
                        </w:pPr>
                        <w:r w:rsidRPr="002F1C6E">
                          <w:rPr>
                            <w:rFonts w:eastAsia="Times New Roman"/>
                            <w:color w:val="000000" w:themeColor="text1"/>
                            <w:lang w:val="fr-CA" w:eastAsia="fr-CA"/>
                          </w:rPr>
                          <w:t>Valorise les compétences parentales et l’importance de leur rôle comme premier éducateur de l’enfant;</w:t>
                        </w:r>
                      </w:p>
                      <w:p w14:paraId="12F3D8A9" w14:textId="77777777" w:rsidR="00D57548" w:rsidRPr="002F1C6E" w:rsidRDefault="00D57548" w:rsidP="00D57548">
                        <w:pPr>
                          <w:widowControl/>
                          <w:numPr>
                            <w:ilvl w:val="1"/>
                            <w:numId w:val="8"/>
                          </w:numPr>
                          <w:autoSpaceDE/>
                          <w:autoSpaceDN/>
                          <w:spacing w:line="-200" w:lineRule="auto"/>
                          <w:ind w:left="734"/>
                          <w:jc w:val="both"/>
                          <w:rPr>
                            <w:rFonts w:eastAsia="Times New Roman"/>
                            <w:color w:val="000000" w:themeColor="text1"/>
                            <w:lang w:val="fr-CA" w:eastAsia="fr-CA"/>
                          </w:rPr>
                        </w:pPr>
                        <w:r w:rsidRPr="002F1C6E">
                          <w:rPr>
                            <w:rFonts w:eastAsia="Times New Roman"/>
                            <w:color w:val="000000" w:themeColor="text1"/>
                            <w:lang w:val="fr-CA" w:eastAsia="fr-CA"/>
                          </w:rPr>
                          <w:t>Implique les parents dans la recherche de solutions;</w:t>
                        </w:r>
                      </w:p>
                      <w:p w14:paraId="0F42D8AA" w14:textId="77777777" w:rsidR="00D57548" w:rsidRPr="002F1C6E" w:rsidRDefault="00D57548" w:rsidP="00D57548">
                        <w:pPr>
                          <w:widowControl/>
                          <w:numPr>
                            <w:ilvl w:val="1"/>
                            <w:numId w:val="8"/>
                          </w:numPr>
                          <w:autoSpaceDE/>
                          <w:autoSpaceDN/>
                          <w:spacing w:line="-200" w:lineRule="auto"/>
                          <w:ind w:left="734"/>
                          <w:jc w:val="both"/>
                          <w:rPr>
                            <w:color w:val="000000" w:themeColor="text1"/>
                            <w:lang w:val="fr-CA"/>
                          </w:rPr>
                        </w:pPr>
                        <w:r w:rsidRPr="002F1C6E">
                          <w:rPr>
                            <w:rFonts w:eastAsia="Times New Roman"/>
                            <w:color w:val="000000" w:themeColor="text1"/>
                            <w:lang w:val="fr-CA" w:eastAsia="fr-CA"/>
                          </w:rPr>
                          <w:t>Implique les parents dans la démarche d’intervention auprès de leur enfant;</w:t>
                        </w:r>
                      </w:p>
                      <w:p w14:paraId="7BAE39AC" w14:textId="0DF3D507" w:rsidR="00D57548" w:rsidRPr="002F1C6E" w:rsidRDefault="00D57548" w:rsidP="00F237E1">
                        <w:pPr>
                          <w:widowControl/>
                          <w:numPr>
                            <w:ilvl w:val="1"/>
                            <w:numId w:val="8"/>
                          </w:numPr>
                          <w:autoSpaceDE/>
                          <w:autoSpaceDN/>
                          <w:spacing w:line="-200" w:lineRule="auto"/>
                          <w:ind w:left="734"/>
                          <w:jc w:val="both"/>
                          <w:rPr>
                            <w:color w:val="000000" w:themeColor="text1"/>
                            <w:lang w:val="fr-CA"/>
                          </w:rPr>
                        </w:pPr>
                        <w:proofErr w:type="gramStart"/>
                        <w:r w:rsidRPr="002F1C6E">
                          <w:rPr>
                            <w:rFonts w:eastAsia="Times New Roman"/>
                            <w:color w:val="000000" w:themeColor="text1"/>
                            <w:lang w:val="fr-CA" w:eastAsia="fr-CA"/>
                          </w:rPr>
                          <w:t>Clari</w:t>
                        </w:r>
                        <w:r w:rsidR="00F237E1" w:rsidRPr="002F1C6E">
                          <w:rPr>
                            <w:rFonts w:eastAsia="Times New Roman"/>
                            <w:color w:val="000000" w:themeColor="text1"/>
                            <w:lang w:val="fr-CA" w:eastAsia="fr-CA"/>
                          </w:rPr>
                          <w:t>fie</w:t>
                        </w:r>
                        <w:r w:rsidRPr="002F1C6E">
                          <w:rPr>
                            <w:rFonts w:eastAsia="Times New Roman"/>
                            <w:color w:val="000000" w:themeColor="text1"/>
                            <w:lang w:val="fr-CA" w:eastAsia="fr-CA"/>
                          </w:rPr>
                          <w:t xml:space="preserve"> les</w:t>
                        </w:r>
                        <w:proofErr w:type="gramEnd"/>
                        <w:r w:rsidRPr="002F1C6E">
                          <w:rPr>
                            <w:rFonts w:eastAsia="Times New Roman"/>
                            <w:color w:val="000000" w:themeColor="text1"/>
                            <w:lang w:val="fr-CA" w:eastAsia="fr-CA"/>
                          </w:rPr>
                          <w:t xml:space="preserve"> attentes de du milieu envers les parents, s’informe des attentes des parents.</w:t>
                        </w:r>
                      </w:p>
                      <w:p w14:paraId="0784A60B" w14:textId="77777777" w:rsidR="00FE0BB9" w:rsidRDefault="00FE0BB9" w:rsidP="008035DC">
                        <w:pPr>
                          <w:spacing w:before="185"/>
                          <w:ind w:left="106" w:right="198"/>
                          <w:rPr>
                            <w:rFonts w:asciiTheme="minorHAnsi" w:hAnsiTheme="minorHAnsi" w:cstheme="minorHAnsi"/>
                            <w:i/>
                            <w:iCs/>
                            <w:color w:val="000000"/>
                            <w:sz w:val="28"/>
                            <w:szCs w:val="28"/>
                            <w:lang w:val="fr-CA"/>
                          </w:rPr>
                        </w:pPr>
                      </w:p>
                      <w:p w14:paraId="4278C506" w14:textId="77777777" w:rsidR="00FE0BB9" w:rsidRDefault="00FE0BB9" w:rsidP="008035DC">
                        <w:pPr>
                          <w:spacing w:before="185"/>
                          <w:ind w:left="106" w:right="198"/>
                          <w:rPr>
                            <w:rFonts w:asciiTheme="minorHAnsi" w:hAnsiTheme="minorHAnsi" w:cstheme="minorHAnsi"/>
                            <w:i/>
                            <w:iCs/>
                            <w:color w:val="000000"/>
                            <w:sz w:val="28"/>
                            <w:szCs w:val="28"/>
                            <w:lang w:val="fr-CA"/>
                          </w:rPr>
                        </w:pPr>
                      </w:p>
                      <w:p w14:paraId="4D32111C" w14:textId="77777777" w:rsidR="00FE0BB9" w:rsidRDefault="00FE0BB9" w:rsidP="008035DC">
                        <w:pPr>
                          <w:spacing w:before="185"/>
                          <w:ind w:left="106" w:right="198"/>
                          <w:rPr>
                            <w:rFonts w:asciiTheme="minorHAnsi" w:hAnsiTheme="minorHAnsi" w:cstheme="minorHAnsi"/>
                            <w:i/>
                            <w:iCs/>
                            <w:color w:val="000000"/>
                            <w:sz w:val="28"/>
                            <w:szCs w:val="28"/>
                            <w:lang w:val="fr-CA"/>
                          </w:rPr>
                        </w:pPr>
                      </w:p>
                      <w:p w14:paraId="3C839B80" w14:textId="77777777" w:rsidR="00FE0BB9" w:rsidRDefault="00FE0BB9" w:rsidP="008035DC">
                        <w:pPr>
                          <w:spacing w:before="185"/>
                          <w:ind w:left="106" w:right="198"/>
                          <w:rPr>
                            <w:rFonts w:asciiTheme="minorHAnsi" w:hAnsiTheme="minorHAnsi" w:cstheme="minorHAnsi"/>
                            <w:i/>
                            <w:iCs/>
                            <w:color w:val="000000"/>
                            <w:sz w:val="28"/>
                            <w:szCs w:val="28"/>
                            <w:lang w:val="fr-CA"/>
                          </w:rPr>
                        </w:pPr>
                      </w:p>
                      <w:p w14:paraId="07D6001C" w14:textId="77777777" w:rsidR="00FE0BB9" w:rsidRDefault="00FE0BB9" w:rsidP="008035DC">
                        <w:pPr>
                          <w:spacing w:before="185"/>
                          <w:ind w:left="106" w:right="198"/>
                          <w:rPr>
                            <w:rFonts w:asciiTheme="minorHAnsi" w:hAnsiTheme="minorHAnsi" w:cstheme="minorHAnsi"/>
                            <w:i/>
                            <w:iCs/>
                            <w:color w:val="000000"/>
                            <w:sz w:val="28"/>
                            <w:szCs w:val="28"/>
                            <w:lang w:val="fr-CA"/>
                          </w:rPr>
                        </w:pPr>
                      </w:p>
                      <w:p w14:paraId="182D18E4" w14:textId="77777777" w:rsidR="00FE0BB9" w:rsidRPr="008035DC" w:rsidRDefault="00FE0BB9" w:rsidP="008035DC">
                        <w:pPr>
                          <w:spacing w:before="185"/>
                          <w:ind w:left="106" w:right="198"/>
                          <w:rPr>
                            <w:rFonts w:asciiTheme="minorHAnsi" w:hAnsiTheme="minorHAnsi" w:cstheme="minorHAnsi"/>
                            <w:i/>
                            <w:iCs/>
                            <w:color w:val="000000"/>
                            <w:sz w:val="28"/>
                            <w:szCs w:val="28"/>
                            <w:lang w:val="fr-CA"/>
                          </w:rPr>
                        </w:pPr>
                      </w:p>
                    </w:txbxContent>
                  </v:textbox>
                </v:shape>
              </v:group>
            </w:pict>
          </mc:Fallback>
        </mc:AlternateContent>
      </w:r>
    </w:p>
    <w:p w14:paraId="749DD24B" w14:textId="77777777" w:rsidR="0004559F" w:rsidRDefault="0004559F">
      <w:pPr>
        <w:pStyle w:val="Titre2"/>
        <w:rPr>
          <w:color w:val="006158"/>
          <w:w w:val="105"/>
        </w:rPr>
      </w:pPr>
    </w:p>
    <w:p w14:paraId="49FA460C" w14:textId="77777777" w:rsidR="0004559F" w:rsidRDefault="0004559F">
      <w:pPr>
        <w:pStyle w:val="Titre2"/>
        <w:rPr>
          <w:color w:val="006158"/>
          <w:w w:val="105"/>
        </w:rPr>
      </w:pPr>
    </w:p>
    <w:p w14:paraId="311FDB5D" w14:textId="77777777" w:rsidR="0004559F" w:rsidRDefault="0004559F">
      <w:pPr>
        <w:pStyle w:val="Titre2"/>
        <w:rPr>
          <w:color w:val="006158"/>
          <w:w w:val="105"/>
        </w:rPr>
      </w:pPr>
    </w:p>
    <w:p w14:paraId="6925A6C5" w14:textId="77777777" w:rsidR="0004559F" w:rsidRDefault="0004559F">
      <w:pPr>
        <w:pStyle w:val="Titre2"/>
        <w:rPr>
          <w:color w:val="006158"/>
          <w:w w:val="105"/>
        </w:rPr>
      </w:pPr>
    </w:p>
    <w:p w14:paraId="7A5BC20F" w14:textId="77777777" w:rsidR="0004559F" w:rsidRDefault="0004559F">
      <w:pPr>
        <w:pStyle w:val="Titre2"/>
        <w:rPr>
          <w:color w:val="006158"/>
          <w:w w:val="105"/>
        </w:rPr>
      </w:pPr>
    </w:p>
    <w:p w14:paraId="3FD67E48" w14:textId="77777777" w:rsidR="0004559F" w:rsidRDefault="0004559F">
      <w:pPr>
        <w:pStyle w:val="Titre2"/>
        <w:rPr>
          <w:color w:val="006158"/>
          <w:w w:val="105"/>
        </w:rPr>
      </w:pPr>
    </w:p>
    <w:p w14:paraId="71C3494C" w14:textId="77777777" w:rsidR="0004559F" w:rsidRDefault="0004559F">
      <w:pPr>
        <w:pStyle w:val="Titre2"/>
        <w:rPr>
          <w:color w:val="006158"/>
          <w:w w:val="105"/>
        </w:rPr>
      </w:pPr>
    </w:p>
    <w:p w14:paraId="05FC3BDF" w14:textId="77777777" w:rsidR="0004559F" w:rsidRDefault="0004559F">
      <w:pPr>
        <w:pStyle w:val="Titre2"/>
        <w:rPr>
          <w:color w:val="006158"/>
          <w:w w:val="105"/>
        </w:rPr>
      </w:pPr>
    </w:p>
    <w:p w14:paraId="11F4D7D5" w14:textId="77777777" w:rsidR="00D462F4" w:rsidRDefault="00D462F4" w:rsidP="005A4AFB">
      <w:pPr>
        <w:pStyle w:val="Corpsdetexte"/>
        <w:spacing w:before="8"/>
      </w:pPr>
    </w:p>
    <w:p w14:paraId="79D96A7D" w14:textId="77777777" w:rsidR="00D462F4" w:rsidRDefault="00D462F4" w:rsidP="005A4AFB">
      <w:pPr>
        <w:pStyle w:val="Corpsdetexte"/>
        <w:spacing w:before="8"/>
      </w:pPr>
    </w:p>
    <w:p w14:paraId="24D73AEB" w14:textId="5EEB948A" w:rsidR="00D462F4" w:rsidRPr="00993448" w:rsidRDefault="00D462F4" w:rsidP="00D462F4">
      <w:pPr>
        <w:pStyle w:val="Titre2"/>
        <w:rPr>
          <w:color w:val="006158"/>
          <w:sz w:val="40"/>
          <w:szCs w:val="40"/>
        </w:rPr>
      </w:pPr>
      <w:r>
        <w:rPr>
          <w:color w:val="006158"/>
          <w:w w:val="105"/>
          <w:sz w:val="40"/>
          <w:szCs w:val="40"/>
        </w:rPr>
        <w:t>P</w:t>
      </w:r>
      <w:r w:rsidRPr="00993448">
        <w:rPr>
          <w:color w:val="006158"/>
          <w:w w:val="105"/>
          <w:sz w:val="40"/>
          <w:szCs w:val="40"/>
        </w:rPr>
        <w:t>OUR</w:t>
      </w:r>
      <w:r w:rsidRPr="00993448">
        <w:rPr>
          <w:color w:val="006158"/>
          <w:spacing w:val="8"/>
          <w:w w:val="105"/>
          <w:sz w:val="40"/>
          <w:szCs w:val="40"/>
        </w:rPr>
        <w:t xml:space="preserve"> </w:t>
      </w:r>
      <w:r>
        <w:rPr>
          <w:color w:val="006158"/>
          <w:spacing w:val="8"/>
          <w:w w:val="105"/>
          <w:sz w:val="40"/>
          <w:szCs w:val="40"/>
        </w:rPr>
        <w:t>SIGNALER (</w:t>
      </w:r>
      <w:r w:rsidRPr="00993448">
        <w:rPr>
          <w:color w:val="006158"/>
          <w:w w:val="105"/>
          <w:sz w:val="40"/>
          <w:szCs w:val="40"/>
        </w:rPr>
        <w:t>D</w:t>
      </w:r>
      <w:r>
        <w:rPr>
          <w:color w:val="006158"/>
          <w:w w:val="105"/>
          <w:sz w:val="40"/>
          <w:szCs w:val="40"/>
        </w:rPr>
        <w:t>É</w:t>
      </w:r>
      <w:r w:rsidRPr="00993448">
        <w:rPr>
          <w:color w:val="006158"/>
          <w:w w:val="105"/>
          <w:sz w:val="40"/>
          <w:szCs w:val="40"/>
        </w:rPr>
        <w:t>NONCER</w:t>
      </w:r>
      <w:r>
        <w:rPr>
          <w:color w:val="006158"/>
          <w:w w:val="105"/>
          <w:sz w:val="40"/>
          <w:szCs w:val="40"/>
        </w:rPr>
        <w:t>)</w:t>
      </w:r>
      <w:r w:rsidRPr="00993448">
        <w:rPr>
          <w:color w:val="006158"/>
          <w:spacing w:val="9"/>
          <w:w w:val="105"/>
          <w:sz w:val="40"/>
          <w:szCs w:val="40"/>
        </w:rPr>
        <w:t xml:space="preserve"> </w:t>
      </w:r>
      <w:r w:rsidRPr="00993448">
        <w:rPr>
          <w:color w:val="006158"/>
          <w:w w:val="105"/>
          <w:sz w:val="40"/>
          <w:szCs w:val="40"/>
        </w:rPr>
        <w:t>UNE</w:t>
      </w:r>
      <w:r w:rsidRPr="00993448">
        <w:rPr>
          <w:color w:val="006158"/>
          <w:spacing w:val="9"/>
          <w:w w:val="105"/>
          <w:sz w:val="40"/>
          <w:szCs w:val="40"/>
        </w:rPr>
        <w:t xml:space="preserve"> </w:t>
      </w:r>
      <w:r w:rsidRPr="00993448">
        <w:rPr>
          <w:color w:val="006158"/>
          <w:w w:val="105"/>
          <w:sz w:val="40"/>
          <w:szCs w:val="40"/>
        </w:rPr>
        <w:t>SITUATION</w:t>
      </w:r>
      <w:r w:rsidRPr="00993448">
        <w:rPr>
          <w:color w:val="006158"/>
          <w:spacing w:val="9"/>
          <w:w w:val="105"/>
          <w:sz w:val="40"/>
          <w:szCs w:val="40"/>
        </w:rPr>
        <w:t xml:space="preserve"> </w:t>
      </w:r>
      <w:r w:rsidRPr="00993448">
        <w:rPr>
          <w:color w:val="006158"/>
          <w:w w:val="105"/>
          <w:sz w:val="40"/>
          <w:szCs w:val="40"/>
        </w:rPr>
        <w:t>DE</w:t>
      </w:r>
      <w:r w:rsidRPr="00993448">
        <w:rPr>
          <w:color w:val="006158"/>
          <w:spacing w:val="8"/>
          <w:w w:val="105"/>
          <w:sz w:val="40"/>
          <w:szCs w:val="40"/>
        </w:rPr>
        <w:t xml:space="preserve"> </w:t>
      </w:r>
      <w:r w:rsidRPr="00993448">
        <w:rPr>
          <w:color w:val="006158"/>
          <w:w w:val="105"/>
          <w:sz w:val="40"/>
          <w:szCs w:val="40"/>
        </w:rPr>
        <w:t>VIOLENCE,</w:t>
      </w:r>
      <w:r w:rsidRPr="00993448">
        <w:rPr>
          <w:color w:val="006158"/>
          <w:spacing w:val="9"/>
          <w:w w:val="105"/>
          <w:sz w:val="40"/>
          <w:szCs w:val="40"/>
        </w:rPr>
        <w:t xml:space="preserve"> </w:t>
      </w:r>
      <w:r w:rsidRPr="00993448">
        <w:rPr>
          <w:color w:val="006158"/>
          <w:w w:val="105"/>
          <w:sz w:val="40"/>
          <w:szCs w:val="40"/>
        </w:rPr>
        <w:t>D’INTIMIDATION</w:t>
      </w:r>
      <w:r w:rsidRPr="00993448">
        <w:rPr>
          <w:color w:val="006158"/>
          <w:spacing w:val="9"/>
          <w:w w:val="105"/>
          <w:sz w:val="40"/>
          <w:szCs w:val="40"/>
        </w:rPr>
        <w:t xml:space="preserve"> </w:t>
      </w:r>
      <w:r w:rsidRPr="00993448">
        <w:rPr>
          <w:color w:val="006158"/>
          <w:w w:val="105"/>
          <w:sz w:val="40"/>
          <w:szCs w:val="40"/>
        </w:rPr>
        <w:t>OU</w:t>
      </w:r>
      <w:r w:rsidRPr="00993448">
        <w:rPr>
          <w:color w:val="006158"/>
          <w:spacing w:val="9"/>
          <w:w w:val="105"/>
          <w:sz w:val="40"/>
          <w:szCs w:val="40"/>
        </w:rPr>
        <w:t xml:space="preserve"> </w:t>
      </w:r>
      <w:r w:rsidRPr="00993448">
        <w:rPr>
          <w:color w:val="006158"/>
          <w:w w:val="105"/>
          <w:sz w:val="40"/>
          <w:szCs w:val="40"/>
        </w:rPr>
        <w:t>SIGNALER</w:t>
      </w:r>
      <w:r w:rsidRPr="00993448">
        <w:rPr>
          <w:color w:val="006158"/>
          <w:spacing w:val="8"/>
          <w:w w:val="105"/>
          <w:sz w:val="40"/>
          <w:szCs w:val="40"/>
        </w:rPr>
        <w:t xml:space="preserve"> </w:t>
      </w:r>
      <w:r w:rsidRPr="00993448">
        <w:rPr>
          <w:color w:val="006158"/>
          <w:w w:val="105"/>
          <w:sz w:val="40"/>
          <w:szCs w:val="40"/>
        </w:rPr>
        <w:t>UNE</w:t>
      </w:r>
      <w:r w:rsidRPr="00993448">
        <w:rPr>
          <w:color w:val="006158"/>
          <w:spacing w:val="9"/>
          <w:w w:val="105"/>
          <w:sz w:val="40"/>
          <w:szCs w:val="40"/>
        </w:rPr>
        <w:t xml:space="preserve"> </w:t>
      </w:r>
      <w:r w:rsidRPr="00993448">
        <w:rPr>
          <w:color w:val="006158"/>
          <w:w w:val="105"/>
          <w:sz w:val="40"/>
          <w:szCs w:val="40"/>
        </w:rPr>
        <w:t>VIOLENCE</w:t>
      </w:r>
      <w:r w:rsidRPr="00993448">
        <w:rPr>
          <w:color w:val="006158"/>
          <w:spacing w:val="9"/>
          <w:w w:val="105"/>
          <w:sz w:val="40"/>
          <w:szCs w:val="40"/>
        </w:rPr>
        <w:t xml:space="preserve"> </w:t>
      </w:r>
      <w:r w:rsidRPr="00993448">
        <w:rPr>
          <w:color w:val="006158"/>
          <w:w w:val="105"/>
          <w:sz w:val="40"/>
          <w:szCs w:val="40"/>
        </w:rPr>
        <w:t>A</w:t>
      </w:r>
      <w:r w:rsidRPr="00993448">
        <w:rPr>
          <w:color w:val="006158"/>
          <w:spacing w:val="9"/>
          <w:w w:val="105"/>
          <w:sz w:val="40"/>
          <w:szCs w:val="40"/>
        </w:rPr>
        <w:t xml:space="preserve"> </w:t>
      </w:r>
      <w:r w:rsidRPr="00993448">
        <w:rPr>
          <w:color w:val="006158"/>
          <w:w w:val="105"/>
          <w:sz w:val="40"/>
          <w:szCs w:val="40"/>
        </w:rPr>
        <w:t>CARACT</w:t>
      </w:r>
      <w:r>
        <w:rPr>
          <w:color w:val="006158"/>
          <w:w w:val="105"/>
          <w:sz w:val="40"/>
          <w:szCs w:val="40"/>
        </w:rPr>
        <w:t>È</w:t>
      </w:r>
      <w:r w:rsidRPr="00993448">
        <w:rPr>
          <w:color w:val="006158"/>
          <w:w w:val="105"/>
          <w:sz w:val="40"/>
          <w:szCs w:val="40"/>
        </w:rPr>
        <w:t>RE</w:t>
      </w:r>
      <w:r w:rsidRPr="00993448">
        <w:rPr>
          <w:color w:val="006158"/>
          <w:spacing w:val="9"/>
          <w:w w:val="105"/>
          <w:sz w:val="40"/>
          <w:szCs w:val="40"/>
        </w:rPr>
        <w:t xml:space="preserve"> </w:t>
      </w:r>
      <w:r w:rsidRPr="00993448">
        <w:rPr>
          <w:color w:val="006158"/>
          <w:spacing w:val="-2"/>
          <w:w w:val="105"/>
          <w:sz w:val="40"/>
          <w:szCs w:val="40"/>
        </w:rPr>
        <w:t>SEXUEL</w:t>
      </w:r>
    </w:p>
    <w:p w14:paraId="569EFD44" w14:textId="487569D2" w:rsidR="00E46D79" w:rsidRDefault="00293844" w:rsidP="005A4AFB">
      <w:pPr>
        <w:pStyle w:val="Corpsdetexte"/>
        <w:spacing w:before="8"/>
      </w:pPr>
      <w:r>
        <w:rPr>
          <w:b/>
          <w:noProof/>
          <w:sz w:val="9"/>
        </w:rPr>
        <mc:AlternateContent>
          <mc:Choice Requires="wps">
            <w:drawing>
              <wp:anchor distT="0" distB="0" distL="114300" distR="114300" simplePos="0" relativeHeight="251658240" behindDoc="1" locked="0" layoutInCell="1" allowOverlap="1" wp14:anchorId="7C35D544" wp14:editId="04D309F1">
                <wp:simplePos x="0" y="0"/>
                <wp:positionH relativeFrom="margin">
                  <wp:posOffset>98310</wp:posOffset>
                </wp:positionH>
                <wp:positionV relativeFrom="paragraph">
                  <wp:posOffset>50126</wp:posOffset>
                </wp:positionV>
                <wp:extent cx="9497695" cy="2989566"/>
                <wp:effectExtent l="0" t="0" r="8255" b="1905"/>
                <wp:wrapNone/>
                <wp:docPr id="17" name="Graphic 17"/>
                <wp:cNvGraphicFramePr/>
                <a:graphic xmlns:a="http://schemas.openxmlformats.org/drawingml/2006/main">
                  <a:graphicData uri="http://schemas.microsoft.com/office/word/2010/wordprocessingShape">
                    <wps:wsp>
                      <wps:cNvSpPr/>
                      <wps:spPr>
                        <a:xfrm>
                          <a:off x="0" y="0"/>
                          <a:ext cx="9497695" cy="2989566"/>
                        </a:xfrm>
                        <a:custGeom>
                          <a:avLst/>
                          <a:gdLst/>
                          <a:ahLst/>
                          <a:cxnLst/>
                          <a:rect l="l" t="t" r="r" b="b"/>
                          <a:pathLst>
                            <a:path w="9550400" h="1798320">
                              <a:moveTo>
                                <a:pt x="9550231" y="1798280"/>
                              </a:moveTo>
                              <a:lnTo>
                                <a:pt x="0" y="1798280"/>
                              </a:lnTo>
                              <a:lnTo>
                                <a:pt x="0" y="0"/>
                              </a:lnTo>
                              <a:lnTo>
                                <a:pt x="9550231" y="0"/>
                              </a:lnTo>
                              <a:lnTo>
                                <a:pt x="9550231" y="1798280"/>
                              </a:lnTo>
                              <a:close/>
                            </a:path>
                          </a:pathLst>
                        </a:custGeom>
                        <a:solidFill>
                          <a:srgbClr val="E4E6C0"/>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E001B7" id="Graphic 17" o:spid="_x0000_s1026" style="position:absolute;margin-left:7.75pt;margin-top:3.95pt;width:747.85pt;height:235.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coordsize="9550400,1798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" path="m9550231,1798280l,1798280,,,9550231,r,1798280xe" fillcolor="#e4e6c0" stroked="f">
                <v:path arrowok="t"/>
                <w10:wrap anchorx="margin"/>
              </v:shape>
            </w:pict>
          </mc:Fallback>
        </mc:AlternateContent>
      </w:r>
      <w:r w:rsidR="00AA0BB9">
        <w:rPr>
          <w:b/>
          <w:noProof/>
          <w:sz w:val="9"/>
        </w:rPr>
        <mc:AlternateContent>
          <mc:Choice Requires="wps">
            <w:drawing>
              <wp:anchor distT="0" distB="0" distL="114300" distR="114300" simplePos="0" relativeHeight="251658253" behindDoc="0" locked="0" layoutInCell="1" allowOverlap="1" wp14:anchorId="20842730" wp14:editId="15F897C1">
                <wp:simplePos x="0" y="0"/>
                <wp:positionH relativeFrom="column">
                  <wp:posOffset>5849620</wp:posOffset>
                </wp:positionH>
                <wp:positionV relativeFrom="paragraph">
                  <wp:posOffset>196850</wp:posOffset>
                </wp:positionV>
                <wp:extent cx="1793875" cy="2638425"/>
                <wp:effectExtent l="0" t="0" r="0" b="0"/>
                <wp:wrapTopAndBottom/>
                <wp:docPr id="23" name="Textbox 23"/>
                <wp:cNvGraphicFramePr/>
                <a:graphic xmlns:a="http://schemas.openxmlformats.org/drawingml/2006/main">
                  <a:graphicData uri="http://schemas.microsoft.com/office/word/2010/wordprocessingShape">
                    <wps:wsp>
                      <wps:cNvSpPr txBox="1"/>
                      <wps:spPr>
                        <a:xfrm>
                          <a:off x="0" y="0"/>
                          <a:ext cx="1793875" cy="2638425"/>
                        </a:xfrm>
                        <a:prstGeom prst="rect">
                          <a:avLst/>
                        </a:prstGeom>
                      </wps:spPr>
                      <wps:txbx>
                        <w:txbxContent>
                          <w:p w14:paraId="02B8FF34" w14:textId="77777777" w:rsidR="00E46D79" w:rsidRDefault="003C7327" w:rsidP="009351A7">
                            <w:pPr>
                              <w:ind w:right="18"/>
                              <w:jc w:val="center"/>
                              <w:rPr>
                                <w:b/>
                                <w:sz w:val="44"/>
                              </w:rPr>
                            </w:pPr>
                            <w:r>
                              <w:rPr>
                                <w:b/>
                                <w:color w:val="FFFFFF"/>
                                <w:spacing w:val="-10"/>
                                <w:w w:val="120"/>
                                <w:sz w:val="44"/>
                              </w:rPr>
                              <w:t>4</w:t>
                            </w:r>
                          </w:p>
                          <w:p w14:paraId="0E232B7D" w14:textId="77777777" w:rsidR="00E46D79" w:rsidRPr="00993448" w:rsidRDefault="003C7327">
                            <w:pPr>
                              <w:spacing w:before="140"/>
                              <w:ind w:left="303"/>
                              <w:rPr>
                                <w:b/>
                                <w:sz w:val="28"/>
                                <w:szCs w:val="28"/>
                              </w:rPr>
                            </w:pPr>
                            <w:r w:rsidRPr="00993448">
                              <w:rPr>
                                <w:b/>
                                <w:color w:val="075349"/>
                                <w:w w:val="110"/>
                                <w:sz w:val="28"/>
                                <w:szCs w:val="28"/>
                              </w:rPr>
                              <w:t>Prendre</w:t>
                            </w:r>
                            <w:r w:rsidRPr="00993448">
                              <w:rPr>
                                <w:b/>
                                <w:color w:val="075349"/>
                                <w:spacing w:val="-8"/>
                                <w:w w:val="110"/>
                                <w:sz w:val="28"/>
                                <w:szCs w:val="28"/>
                              </w:rPr>
                              <w:t xml:space="preserve"> </w:t>
                            </w:r>
                            <w:r w:rsidRPr="00993448">
                              <w:rPr>
                                <w:b/>
                                <w:color w:val="075349"/>
                                <w:w w:val="110"/>
                                <w:sz w:val="28"/>
                                <w:szCs w:val="28"/>
                              </w:rPr>
                              <w:t>en</w:t>
                            </w:r>
                            <w:r w:rsidRPr="00993448">
                              <w:rPr>
                                <w:b/>
                                <w:color w:val="075349"/>
                                <w:spacing w:val="-7"/>
                                <w:w w:val="110"/>
                                <w:sz w:val="28"/>
                                <w:szCs w:val="28"/>
                              </w:rPr>
                              <w:t xml:space="preserve"> </w:t>
                            </w:r>
                            <w:r w:rsidRPr="00993448">
                              <w:rPr>
                                <w:b/>
                                <w:color w:val="075349"/>
                                <w:spacing w:val="-2"/>
                                <w:w w:val="110"/>
                                <w:sz w:val="28"/>
                                <w:szCs w:val="28"/>
                              </w:rPr>
                              <w:t>charge</w:t>
                            </w:r>
                          </w:p>
                          <w:p w14:paraId="76480A5B" w14:textId="19E22FFD" w:rsidR="00E46D79" w:rsidRPr="00AA0BB9" w:rsidRDefault="003C7327">
                            <w:pPr>
                              <w:spacing w:before="181" w:line="192" w:lineRule="auto"/>
                              <w:ind w:right="18"/>
                              <w:jc w:val="both"/>
                              <w:rPr>
                                <w:sz w:val="28"/>
                                <w:szCs w:val="28"/>
                              </w:rPr>
                            </w:pPr>
                            <w:r w:rsidRPr="00AA0BB9">
                              <w:rPr>
                                <w:w w:val="105"/>
                                <w:sz w:val="28"/>
                                <w:szCs w:val="28"/>
                              </w:rPr>
                              <w:t>L’école s’assurera de faire cesser la situation, d’assurer</w:t>
                            </w:r>
                            <w:r w:rsidRPr="00AA0BB9">
                              <w:rPr>
                                <w:spacing w:val="40"/>
                                <w:w w:val="105"/>
                                <w:sz w:val="28"/>
                                <w:szCs w:val="28"/>
                              </w:rPr>
                              <w:t xml:space="preserve"> </w:t>
                            </w:r>
                            <w:r w:rsidRPr="00AA0BB9">
                              <w:rPr>
                                <w:w w:val="105"/>
                                <w:sz w:val="28"/>
                                <w:szCs w:val="28"/>
                              </w:rPr>
                              <w:t xml:space="preserve">la sécurité de tous et d’effectuer un suivi auprès de </w:t>
                            </w:r>
                            <w:r w:rsidRPr="00AA0BB9">
                              <w:rPr>
                                <w:spacing w:val="-2"/>
                                <w:w w:val="105"/>
                                <w:sz w:val="28"/>
                                <w:szCs w:val="28"/>
                              </w:rPr>
                              <w:t>vous.</w:t>
                            </w:r>
                            <w:r w:rsidR="00CE347B" w:rsidRPr="00AA0BB9">
                              <w:rPr>
                                <w:spacing w:val="-2"/>
                                <w:w w:val="105"/>
                                <w:sz w:val="28"/>
                                <w:szCs w:val="28"/>
                              </w:rPr>
                              <w:t xml:space="preserve"> Prendre note que seules les informations concernant votre enfant vous seront communiquées. </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20842730" id="Textbox 23" o:spid="_x0000_s1046" type="#_x0000_t202" style="position:absolute;margin-left:460.6pt;margin-top:15.5pt;width:141.25pt;height:207.7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" filled="f" stroked="f">
                <v:textbox inset="0,0,0,0">
                  <w:txbxContent>
                    <w:p w14:paraId="02B8FF34" w14:textId="77777777" w:rsidR="00E46D79" w:rsidRDefault="003C7327" w:rsidP="009351A7">
                      <w:pPr>
                        <w:ind w:right="18"/>
                        <w:jc w:val="center"/>
                        <w:rPr>
                          <w:b/>
                          <w:sz w:val="44"/>
                        </w:rPr>
                      </w:pPr>
                      <w:r>
                        <w:rPr>
                          <w:b/>
                          <w:color w:val="FFFFFF"/>
                          <w:spacing w:val="-10"/>
                          <w:w w:val="120"/>
                          <w:sz w:val="44"/>
                        </w:rPr>
                        <w:t>4</w:t>
                      </w:r>
                    </w:p>
                    <w:p w14:paraId="0E232B7D" w14:textId="77777777" w:rsidR="00E46D79" w:rsidRPr="00993448" w:rsidRDefault="003C7327">
                      <w:pPr>
                        <w:spacing w:before="140"/>
                        <w:ind w:left="303"/>
                        <w:rPr>
                          <w:b/>
                          <w:sz w:val="28"/>
                          <w:szCs w:val="28"/>
                        </w:rPr>
                      </w:pPr>
                      <w:r w:rsidRPr="00993448">
                        <w:rPr>
                          <w:b/>
                          <w:color w:val="075349"/>
                          <w:w w:val="110"/>
                          <w:sz w:val="28"/>
                          <w:szCs w:val="28"/>
                        </w:rPr>
                        <w:t>Prendre</w:t>
                      </w:r>
                      <w:r w:rsidRPr="00993448">
                        <w:rPr>
                          <w:b/>
                          <w:color w:val="075349"/>
                          <w:spacing w:val="-8"/>
                          <w:w w:val="110"/>
                          <w:sz w:val="28"/>
                          <w:szCs w:val="28"/>
                        </w:rPr>
                        <w:t xml:space="preserve"> </w:t>
                      </w:r>
                      <w:r w:rsidRPr="00993448">
                        <w:rPr>
                          <w:b/>
                          <w:color w:val="075349"/>
                          <w:w w:val="110"/>
                          <w:sz w:val="28"/>
                          <w:szCs w:val="28"/>
                        </w:rPr>
                        <w:t>en</w:t>
                      </w:r>
                      <w:r w:rsidRPr="00993448">
                        <w:rPr>
                          <w:b/>
                          <w:color w:val="075349"/>
                          <w:spacing w:val="-7"/>
                          <w:w w:val="110"/>
                          <w:sz w:val="28"/>
                          <w:szCs w:val="28"/>
                        </w:rPr>
                        <w:t xml:space="preserve"> </w:t>
                      </w:r>
                      <w:r w:rsidRPr="00993448">
                        <w:rPr>
                          <w:b/>
                          <w:color w:val="075349"/>
                          <w:spacing w:val="-2"/>
                          <w:w w:val="110"/>
                          <w:sz w:val="28"/>
                          <w:szCs w:val="28"/>
                        </w:rPr>
                        <w:t>charge</w:t>
                      </w:r>
                    </w:p>
                    <w:p w14:paraId="76480A5B" w14:textId="19E22FFD" w:rsidR="00E46D79" w:rsidRPr="00AA0BB9" w:rsidRDefault="003C7327">
                      <w:pPr>
                        <w:spacing w:before="181" w:line="192" w:lineRule="auto"/>
                        <w:ind w:right="18"/>
                        <w:jc w:val="both"/>
                        <w:rPr>
                          <w:sz w:val="28"/>
                          <w:szCs w:val="28"/>
                        </w:rPr>
                      </w:pPr>
                      <w:r w:rsidRPr="00AA0BB9">
                        <w:rPr>
                          <w:w w:val="105"/>
                          <w:sz w:val="28"/>
                          <w:szCs w:val="28"/>
                        </w:rPr>
                        <w:t>L’école s’assurera de faire cesser la situation, d’assurer</w:t>
                      </w:r>
                      <w:r w:rsidRPr="00AA0BB9">
                        <w:rPr>
                          <w:spacing w:val="40"/>
                          <w:w w:val="105"/>
                          <w:sz w:val="28"/>
                          <w:szCs w:val="28"/>
                        </w:rPr>
                        <w:t xml:space="preserve"> </w:t>
                      </w:r>
                      <w:r w:rsidRPr="00AA0BB9">
                        <w:rPr>
                          <w:w w:val="105"/>
                          <w:sz w:val="28"/>
                          <w:szCs w:val="28"/>
                        </w:rPr>
                        <w:t xml:space="preserve">la sécurité de tous et d’effectuer un suivi auprès de </w:t>
                      </w:r>
                      <w:r w:rsidRPr="00AA0BB9">
                        <w:rPr>
                          <w:spacing w:val="-2"/>
                          <w:w w:val="105"/>
                          <w:sz w:val="28"/>
                          <w:szCs w:val="28"/>
                        </w:rPr>
                        <w:t>vous.</w:t>
                      </w:r>
                      <w:r w:rsidR="00CE347B" w:rsidRPr="00AA0BB9">
                        <w:rPr>
                          <w:spacing w:val="-2"/>
                          <w:w w:val="105"/>
                          <w:sz w:val="28"/>
                          <w:szCs w:val="28"/>
                        </w:rPr>
                        <w:t xml:space="preserve"> Prendre note que seules les informations concernant votre enfant vous seront communiquées. </w:t>
                      </w:r>
                    </w:p>
                  </w:txbxContent>
                </v:textbox>
                <w10:wrap type="topAndBottom"/>
              </v:shape>
            </w:pict>
          </mc:Fallback>
        </mc:AlternateContent>
      </w:r>
      <w:r w:rsidR="00AA0BB9">
        <w:rPr>
          <w:b/>
          <w:noProof/>
          <w:sz w:val="9"/>
        </w:rPr>
        <mc:AlternateContent>
          <mc:Choice Requires="wps">
            <w:drawing>
              <wp:anchor distT="0" distB="0" distL="114300" distR="114300" simplePos="0" relativeHeight="251658251" behindDoc="0" locked="0" layoutInCell="1" allowOverlap="1" wp14:anchorId="31A0513F" wp14:editId="75B6867B">
                <wp:simplePos x="0" y="0"/>
                <wp:positionH relativeFrom="column">
                  <wp:posOffset>3945255</wp:posOffset>
                </wp:positionH>
                <wp:positionV relativeFrom="paragraph">
                  <wp:posOffset>191770</wp:posOffset>
                </wp:positionV>
                <wp:extent cx="1804670" cy="2515235"/>
                <wp:effectExtent l="0" t="0" r="0" b="0"/>
                <wp:wrapTopAndBottom/>
                <wp:docPr id="22" name="Textbox 22"/>
                <wp:cNvGraphicFramePr/>
                <a:graphic xmlns:a="http://schemas.openxmlformats.org/drawingml/2006/main">
                  <a:graphicData uri="http://schemas.microsoft.com/office/word/2010/wordprocessingShape">
                    <wps:wsp>
                      <wps:cNvSpPr txBox="1"/>
                      <wps:spPr>
                        <a:xfrm>
                          <a:off x="0" y="0"/>
                          <a:ext cx="1804670" cy="2515235"/>
                        </a:xfrm>
                        <a:prstGeom prst="rect">
                          <a:avLst/>
                        </a:prstGeom>
                      </wps:spPr>
                      <wps:txbx>
                        <w:txbxContent>
                          <w:p w14:paraId="4CEEACE6" w14:textId="77777777" w:rsidR="00E46D79" w:rsidRDefault="003C7327" w:rsidP="009351A7">
                            <w:pPr>
                              <w:spacing w:before="100" w:beforeAutospacing="1"/>
                              <w:ind w:left="23" w:right="41"/>
                              <w:jc w:val="center"/>
                              <w:rPr>
                                <w:b/>
                                <w:sz w:val="44"/>
                              </w:rPr>
                            </w:pPr>
                            <w:r>
                              <w:rPr>
                                <w:b/>
                                <w:color w:val="FFFFFF"/>
                                <w:spacing w:val="-10"/>
                                <w:w w:val="115"/>
                                <w:sz w:val="44"/>
                              </w:rPr>
                              <w:t>3</w:t>
                            </w:r>
                          </w:p>
                          <w:p w14:paraId="7B6BC4C6" w14:textId="77777777" w:rsidR="00E46D79" w:rsidRPr="00993448" w:rsidRDefault="003C7327">
                            <w:pPr>
                              <w:spacing w:before="126"/>
                              <w:ind w:left="41" w:right="18"/>
                              <w:jc w:val="center"/>
                              <w:rPr>
                                <w:b/>
                                <w:sz w:val="28"/>
                                <w:szCs w:val="28"/>
                              </w:rPr>
                            </w:pPr>
                            <w:r w:rsidRPr="00993448">
                              <w:rPr>
                                <w:b/>
                                <w:color w:val="075349"/>
                                <w:w w:val="105"/>
                                <w:sz w:val="28"/>
                                <w:szCs w:val="28"/>
                              </w:rPr>
                              <w:t>Dénoncer</w:t>
                            </w:r>
                            <w:r w:rsidRPr="00993448">
                              <w:rPr>
                                <w:b/>
                                <w:color w:val="075349"/>
                                <w:spacing w:val="13"/>
                                <w:w w:val="105"/>
                                <w:sz w:val="28"/>
                                <w:szCs w:val="28"/>
                              </w:rPr>
                              <w:t xml:space="preserve"> </w:t>
                            </w:r>
                            <w:r w:rsidRPr="00993448">
                              <w:rPr>
                                <w:b/>
                                <w:color w:val="075349"/>
                                <w:w w:val="105"/>
                                <w:sz w:val="28"/>
                                <w:szCs w:val="28"/>
                              </w:rPr>
                              <w:t>à</w:t>
                            </w:r>
                            <w:r w:rsidRPr="00993448">
                              <w:rPr>
                                <w:b/>
                                <w:color w:val="075349"/>
                                <w:spacing w:val="14"/>
                                <w:w w:val="105"/>
                                <w:sz w:val="28"/>
                                <w:szCs w:val="28"/>
                              </w:rPr>
                              <w:t xml:space="preserve"> </w:t>
                            </w:r>
                            <w:r w:rsidRPr="00993448">
                              <w:rPr>
                                <w:b/>
                                <w:color w:val="075349"/>
                                <w:spacing w:val="-2"/>
                                <w:w w:val="105"/>
                                <w:sz w:val="28"/>
                                <w:szCs w:val="28"/>
                              </w:rPr>
                              <w:t>l’école</w:t>
                            </w:r>
                          </w:p>
                          <w:p w14:paraId="7068DC3C" w14:textId="50CB3890" w:rsidR="00E46D79" w:rsidRPr="00AA0BB9" w:rsidRDefault="003C7327">
                            <w:pPr>
                              <w:spacing w:before="181" w:line="192" w:lineRule="auto"/>
                              <w:ind w:right="18"/>
                              <w:jc w:val="both"/>
                            </w:pPr>
                            <w:r w:rsidRPr="00AA0BB9">
                              <w:rPr>
                                <w:w w:val="105"/>
                                <w:sz w:val="28"/>
                                <w:szCs w:val="28"/>
                              </w:rPr>
                              <w:t xml:space="preserve">À tout moment, vous pouvez dénoncer </w:t>
                            </w:r>
                            <w:r w:rsidR="0096667F" w:rsidRPr="00AA0BB9">
                              <w:rPr>
                                <w:w w:val="105"/>
                                <w:sz w:val="28"/>
                                <w:szCs w:val="28"/>
                              </w:rPr>
                              <w:t>(signaler)</w:t>
                            </w:r>
                            <w:r w:rsidRPr="00AA0BB9">
                              <w:rPr>
                                <w:w w:val="105"/>
                                <w:sz w:val="28"/>
                                <w:szCs w:val="28"/>
                              </w:rPr>
                              <w:t xml:space="preserve"> une situation en </w:t>
                            </w:r>
                            <w:r w:rsidR="009B5795" w:rsidRPr="00AA0BB9">
                              <w:rPr>
                                <w:w w:val="105"/>
                                <w:sz w:val="28"/>
                                <w:szCs w:val="28"/>
                              </w:rPr>
                              <w:t>appelant la direction</w:t>
                            </w:r>
                            <w:r w:rsidR="009B5795" w:rsidRPr="00AA0BB9">
                              <w:rPr>
                                <w:w w:val="105"/>
                              </w:rPr>
                              <w:t xml:space="preserve"> (450 746-3516 #5510), </w:t>
                            </w:r>
                            <w:r w:rsidR="002A63E0" w:rsidRPr="00AA0BB9">
                              <w:rPr>
                                <w:w w:val="105"/>
                                <w:sz w:val="28"/>
                                <w:szCs w:val="28"/>
                              </w:rPr>
                              <w:t>par courriel à la direction</w:t>
                            </w:r>
                            <w:r w:rsidR="002A63E0" w:rsidRPr="00AA0BB9">
                              <w:rPr>
                                <w:w w:val="105"/>
                              </w:rPr>
                              <w:t xml:space="preserve"> (</w:t>
                            </w:r>
                            <w:hyperlink r:id="rId16" w:history="1">
                              <w:r w:rsidR="002A63E0" w:rsidRPr="00AA0BB9">
                                <w:rPr>
                                  <w:rStyle w:val="Lienhypertexte"/>
                                  <w:w w:val="105"/>
                                </w:rPr>
                                <w:t>maxime.chaput@cssst.gouv.qc.ca</w:t>
                              </w:r>
                            </w:hyperlink>
                            <w:r w:rsidR="002A63E0" w:rsidRPr="00AA0BB9">
                              <w:rPr>
                                <w:w w:val="105"/>
                              </w:rPr>
                              <w:t xml:space="preserve">) </w:t>
                            </w:r>
                            <w:r w:rsidR="00AA0BB9" w:rsidRPr="00AA0BB9">
                              <w:rPr>
                                <w:w w:val="105"/>
                                <w:sz w:val="28"/>
                                <w:szCs w:val="28"/>
                              </w:rPr>
                              <w:t>ou en personne à tout adulte de l’école.</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31A0513F" id="Textbox 22" o:spid="_x0000_s1047" type="#_x0000_t202" style="position:absolute;margin-left:310.65pt;margin-top:15.1pt;width:142.1pt;height:198.0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" filled="f" stroked="f">
                <v:textbox inset="0,0,0,0">
                  <w:txbxContent>
                    <w:p w14:paraId="4CEEACE6" w14:textId="77777777" w:rsidR="00E46D79" w:rsidRDefault="003C7327" w:rsidP="009351A7">
                      <w:pPr>
                        <w:spacing w:before="100" w:beforeAutospacing="1"/>
                        <w:ind w:left="23" w:right="41"/>
                        <w:jc w:val="center"/>
                        <w:rPr>
                          <w:b/>
                          <w:sz w:val="44"/>
                        </w:rPr>
                      </w:pPr>
                      <w:r>
                        <w:rPr>
                          <w:b/>
                          <w:color w:val="FFFFFF"/>
                          <w:spacing w:val="-10"/>
                          <w:w w:val="115"/>
                          <w:sz w:val="44"/>
                        </w:rPr>
                        <w:t>3</w:t>
                      </w:r>
                    </w:p>
                    <w:p w14:paraId="7B6BC4C6" w14:textId="77777777" w:rsidR="00E46D79" w:rsidRPr="00993448" w:rsidRDefault="003C7327">
                      <w:pPr>
                        <w:spacing w:before="126"/>
                        <w:ind w:left="41" w:right="18"/>
                        <w:jc w:val="center"/>
                        <w:rPr>
                          <w:b/>
                          <w:sz w:val="28"/>
                          <w:szCs w:val="28"/>
                        </w:rPr>
                      </w:pPr>
                      <w:r w:rsidRPr="00993448">
                        <w:rPr>
                          <w:b/>
                          <w:color w:val="075349"/>
                          <w:w w:val="105"/>
                          <w:sz w:val="28"/>
                          <w:szCs w:val="28"/>
                        </w:rPr>
                        <w:t>Dénoncer</w:t>
                      </w:r>
                      <w:r w:rsidRPr="00993448">
                        <w:rPr>
                          <w:b/>
                          <w:color w:val="075349"/>
                          <w:spacing w:val="13"/>
                          <w:w w:val="105"/>
                          <w:sz w:val="28"/>
                          <w:szCs w:val="28"/>
                        </w:rPr>
                        <w:t xml:space="preserve"> </w:t>
                      </w:r>
                      <w:r w:rsidRPr="00993448">
                        <w:rPr>
                          <w:b/>
                          <w:color w:val="075349"/>
                          <w:w w:val="105"/>
                          <w:sz w:val="28"/>
                          <w:szCs w:val="28"/>
                        </w:rPr>
                        <w:t>à</w:t>
                      </w:r>
                      <w:r w:rsidRPr="00993448">
                        <w:rPr>
                          <w:b/>
                          <w:color w:val="075349"/>
                          <w:spacing w:val="14"/>
                          <w:w w:val="105"/>
                          <w:sz w:val="28"/>
                          <w:szCs w:val="28"/>
                        </w:rPr>
                        <w:t xml:space="preserve"> </w:t>
                      </w:r>
                      <w:r w:rsidRPr="00993448">
                        <w:rPr>
                          <w:b/>
                          <w:color w:val="075349"/>
                          <w:spacing w:val="-2"/>
                          <w:w w:val="105"/>
                          <w:sz w:val="28"/>
                          <w:szCs w:val="28"/>
                        </w:rPr>
                        <w:t>l’école</w:t>
                      </w:r>
                    </w:p>
                    <w:p w14:paraId="7068DC3C" w14:textId="50CB3890" w:rsidR="00E46D79" w:rsidRPr="00AA0BB9" w:rsidRDefault="003C7327">
                      <w:pPr>
                        <w:spacing w:before="181" w:line="192" w:lineRule="auto"/>
                        <w:ind w:right="18"/>
                        <w:jc w:val="both"/>
                      </w:pPr>
                      <w:r w:rsidRPr="00AA0BB9">
                        <w:rPr>
                          <w:w w:val="105"/>
                          <w:sz w:val="28"/>
                          <w:szCs w:val="28"/>
                        </w:rPr>
                        <w:t xml:space="preserve">À tout moment, vous pouvez dénoncer </w:t>
                      </w:r>
                      <w:r w:rsidR="0096667F" w:rsidRPr="00AA0BB9">
                        <w:rPr>
                          <w:w w:val="105"/>
                          <w:sz w:val="28"/>
                          <w:szCs w:val="28"/>
                        </w:rPr>
                        <w:t>(signaler)</w:t>
                      </w:r>
                      <w:r w:rsidRPr="00AA0BB9">
                        <w:rPr>
                          <w:w w:val="105"/>
                          <w:sz w:val="28"/>
                          <w:szCs w:val="28"/>
                        </w:rPr>
                        <w:t xml:space="preserve"> une situation en </w:t>
                      </w:r>
                      <w:r w:rsidR="009B5795" w:rsidRPr="00AA0BB9">
                        <w:rPr>
                          <w:w w:val="105"/>
                          <w:sz w:val="28"/>
                          <w:szCs w:val="28"/>
                        </w:rPr>
                        <w:t>appelant la direction</w:t>
                      </w:r>
                      <w:r w:rsidR="009B5795" w:rsidRPr="00AA0BB9">
                        <w:rPr>
                          <w:w w:val="105"/>
                        </w:rPr>
                        <w:t xml:space="preserve"> (450 746-3516 #5510), </w:t>
                      </w:r>
                      <w:r w:rsidR="002A63E0" w:rsidRPr="00AA0BB9">
                        <w:rPr>
                          <w:w w:val="105"/>
                          <w:sz w:val="28"/>
                          <w:szCs w:val="28"/>
                        </w:rPr>
                        <w:t>par courriel à la direction</w:t>
                      </w:r>
                      <w:r w:rsidR="002A63E0" w:rsidRPr="00AA0BB9">
                        <w:rPr>
                          <w:w w:val="105"/>
                        </w:rPr>
                        <w:t xml:space="preserve"> (</w:t>
                      </w:r>
                      <w:hyperlink r:id="rId17" w:history="1">
                        <w:r w:rsidR="002A63E0" w:rsidRPr="00AA0BB9">
                          <w:rPr>
                            <w:rStyle w:val="Lienhypertexte"/>
                            <w:w w:val="105"/>
                          </w:rPr>
                          <w:t>maxime.chaput@cssst.gouv.qc.ca</w:t>
                        </w:r>
                      </w:hyperlink>
                      <w:r w:rsidR="002A63E0" w:rsidRPr="00AA0BB9">
                        <w:rPr>
                          <w:w w:val="105"/>
                        </w:rPr>
                        <w:t xml:space="preserve">) </w:t>
                      </w:r>
                      <w:r w:rsidR="00AA0BB9" w:rsidRPr="00AA0BB9">
                        <w:rPr>
                          <w:w w:val="105"/>
                          <w:sz w:val="28"/>
                          <w:szCs w:val="28"/>
                        </w:rPr>
                        <w:t>ou en personne à tout adulte de l’école.</w:t>
                      </w:r>
                    </w:p>
                  </w:txbxContent>
                </v:textbox>
                <w10:wrap type="topAndBottom"/>
              </v:shape>
            </w:pict>
          </mc:Fallback>
        </mc:AlternateContent>
      </w:r>
      <w:r w:rsidR="00AA0BB9">
        <w:rPr>
          <w:b/>
          <w:noProof/>
          <w:sz w:val="9"/>
        </w:rPr>
        <mc:AlternateContent>
          <mc:Choice Requires="wps">
            <w:drawing>
              <wp:anchor distT="0" distB="0" distL="114300" distR="114300" simplePos="0" relativeHeight="251658250" behindDoc="0" locked="0" layoutInCell="1" allowOverlap="1" wp14:anchorId="4EF13878" wp14:editId="6F8EB755">
                <wp:simplePos x="0" y="0"/>
                <wp:positionH relativeFrom="column">
                  <wp:posOffset>2078355</wp:posOffset>
                </wp:positionH>
                <wp:positionV relativeFrom="paragraph">
                  <wp:posOffset>191770</wp:posOffset>
                </wp:positionV>
                <wp:extent cx="1709420" cy="2472690"/>
                <wp:effectExtent l="0" t="0" r="0" b="0"/>
                <wp:wrapTopAndBottom/>
                <wp:docPr id="21" name="Textbox 21"/>
                <wp:cNvGraphicFramePr/>
                <a:graphic xmlns:a="http://schemas.openxmlformats.org/drawingml/2006/main">
                  <a:graphicData uri="http://schemas.microsoft.com/office/word/2010/wordprocessingShape">
                    <wps:wsp>
                      <wps:cNvSpPr txBox="1"/>
                      <wps:spPr>
                        <a:xfrm>
                          <a:off x="0" y="0"/>
                          <a:ext cx="1709420" cy="2472690"/>
                        </a:xfrm>
                        <a:prstGeom prst="rect">
                          <a:avLst/>
                        </a:prstGeom>
                      </wps:spPr>
                      <wps:txbx>
                        <w:txbxContent>
                          <w:p w14:paraId="5A169EDC" w14:textId="77777777" w:rsidR="00E46D79" w:rsidRDefault="003C7327">
                            <w:pPr>
                              <w:spacing w:before="31"/>
                              <w:ind w:right="18"/>
                              <w:jc w:val="center"/>
                              <w:rPr>
                                <w:b/>
                                <w:sz w:val="44"/>
                              </w:rPr>
                            </w:pPr>
                            <w:r>
                              <w:rPr>
                                <w:b/>
                                <w:color w:val="FFFFFF"/>
                                <w:spacing w:val="-10"/>
                                <w:w w:val="115"/>
                                <w:sz w:val="44"/>
                              </w:rPr>
                              <w:t>2</w:t>
                            </w:r>
                          </w:p>
                          <w:p w14:paraId="30D94A6B" w14:textId="77777777" w:rsidR="00E46D79" w:rsidRPr="00993448" w:rsidRDefault="003C7327" w:rsidP="00F23BE1">
                            <w:pPr>
                              <w:spacing w:before="140"/>
                              <w:ind w:left="166"/>
                              <w:jc w:val="center"/>
                              <w:rPr>
                                <w:b/>
                                <w:sz w:val="28"/>
                                <w:szCs w:val="28"/>
                              </w:rPr>
                            </w:pPr>
                            <w:r w:rsidRPr="00993448">
                              <w:rPr>
                                <w:b/>
                                <w:color w:val="075349"/>
                                <w:w w:val="110"/>
                                <w:sz w:val="28"/>
                                <w:szCs w:val="28"/>
                              </w:rPr>
                              <w:t>Soutenir</w:t>
                            </w:r>
                            <w:r w:rsidRPr="00993448">
                              <w:rPr>
                                <w:b/>
                                <w:color w:val="075349"/>
                                <w:spacing w:val="-5"/>
                                <w:w w:val="110"/>
                                <w:sz w:val="28"/>
                                <w:szCs w:val="28"/>
                              </w:rPr>
                              <w:t xml:space="preserve"> </w:t>
                            </w:r>
                            <w:r w:rsidRPr="00993448">
                              <w:rPr>
                                <w:b/>
                                <w:color w:val="075349"/>
                                <w:w w:val="110"/>
                                <w:sz w:val="28"/>
                                <w:szCs w:val="28"/>
                              </w:rPr>
                              <w:t>votre</w:t>
                            </w:r>
                            <w:r w:rsidRPr="00993448">
                              <w:rPr>
                                <w:b/>
                                <w:color w:val="075349"/>
                                <w:spacing w:val="-5"/>
                                <w:w w:val="110"/>
                                <w:sz w:val="28"/>
                                <w:szCs w:val="28"/>
                              </w:rPr>
                              <w:t xml:space="preserve"> </w:t>
                            </w:r>
                            <w:r w:rsidRPr="00993448">
                              <w:rPr>
                                <w:b/>
                                <w:color w:val="075349"/>
                                <w:spacing w:val="-2"/>
                                <w:w w:val="110"/>
                                <w:sz w:val="28"/>
                                <w:szCs w:val="28"/>
                              </w:rPr>
                              <w:t>enfant</w:t>
                            </w:r>
                          </w:p>
                          <w:p w14:paraId="1B08C550" w14:textId="687D2CE0" w:rsidR="00E46D79" w:rsidRPr="00AA0BB9" w:rsidRDefault="003C7327">
                            <w:pPr>
                              <w:spacing w:before="184" w:line="192" w:lineRule="auto"/>
                              <w:ind w:right="18"/>
                              <w:jc w:val="both"/>
                              <w:rPr>
                                <w:sz w:val="28"/>
                                <w:szCs w:val="28"/>
                              </w:rPr>
                            </w:pPr>
                            <w:r w:rsidRPr="00AA0BB9">
                              <w:rPr>
                                <w:w w:val="105"/>
                                <w:sz w:val="28"/>
                                <w:szCs w:val="28"/>
                              </w:rPr>
                              <w:t>Si votre enfant a besoin d’aide, faite</w:t>
                            </w:r>
                            <w:r w:rsidR="00DC49A1" w:rsidRPr="00AA0BB9">
                              <w:rPr>
                                <w:w w:val="105"/>
                                <w:sz w:val="28"/>
                                <w:szCs w:val="28"/>
                              </w:rPr>
                              <w:t>s</w:t>
                            </w:r>
                            <w:r w:rsidRPr="00AA0BB9">
                              <w:rPr>
                                <w:w w:val="105"/>
                                <w:sz w:val="28"/>
                                <w:szCs w:val="28"/>
                              </w:rPr>
                              <w:t xml:space="preserve"> part de la situation à </w:t>
                            </w:r>
                            <w:r w:rsidR="0096667F" w:rsidRPr="00AA0BB9">
                              <w:rPr>
                                <w:w w:val="105"/>
                                <w:sz w:val="28"/>
                                <w:szCs w:val="28"/>
                              </w:rPr>
                              <w:t>l’adulte de confiance de l’école</w:t>
                            </w:r>
                            <w:r w:rsidRPr="00AA0BB9">
                              <w:rPr>
                                <w:w w:val="105"/>
                                <w:sz w:val="28"/>
                                <w:szCs w:val="28"/>
                              </w:rPr>
                              <w:t xml:space="preserve"> qui l’accompagnera pour dénoncer la situation</w:t>
                            </w:r>
                            <w:r w:rsidRPr="00AA0BB9">
                              <w:rPr>
                                <w:spacing w:val="-2"/>
                                <w:w w:val="105"/>
                                <w:sz w:val="28"/>
                                <w:szCs w:val="28"/>
                              </w:rPr>
                              <w:t>.</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EF13878" id="Textbox 21" o:spid="_x0000_s1048" type="#_x0000_t202" style="position:absolute;margin-left:163.65pt;margin-top:15.1pt;width:134.6pt;height:194.7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" filled="f" stroked="f">
                <v:textbox inset="0,0,0,0">
                  <w:txbxContent>
                    <w:p w14:paraId="5A169EDC" w14:textId="77777777" w:rsidR="00E46D79" w:rsidRDefault="003C7327">
                      <w:pPr>
                        <w:spacing w:before="31"/>
                        <w:ind w:right="18"/>
                        <w:jc w:val="center"/>
                        <w:rPr>
                          <w:b/>
                          <w:sz w:val="44"/>
                        </w:rPr>
                      </w:pPr>
                      <w:r>
                        <w:rPr>
                          <w:b/>
                          <w:color w:val="FFFFFF"/>
                          <w:spacing w:val="-10"/>
                          <w:w w:val="115"/>
                          <w:sz w:val="44"/>
                        </w:rPr>
                        <w:t>2</w:t>
                      </w:r>
                    </w:p>
                    <w:p w14:paraId="30D94A6B" w14:textId="77777777" w:rsidR="00E46D79" w:rsidRPr="00993448" w:rsidRDefault="003C7327" w:rsidP="00F23BE1">
                      <w:pPr>
                        <w:spacing w:before="140"/>
                        <w:ind w:left="166"/>
                        <w:jc w:val="center"/>
                        <w:rPr>
                          <w:b/>
                          <w:sz w:val="28"/>
                          <w:szCs w:val="28"/>
                        </w:rPr>
                      </w:pPr>
                      <w:r w:rsidRPr="00993448">
                        <w:rPr>
                          <w:b/>
                          <w:color w:val="075349"/>
                          <w:w w:val="110"/>
                          <w:sz w:val="28"/>
                          <w:szCs w:val="28"/>
                        </w:rPr>
                        <w:t>Soutenir</w:t>
                      </w:r>
                      <w:r w:rsidRPr="00993448">
                        <w:rPr>
                          <w:b/>
                          <w:color w:val="075349"/>
                          <w:spacing w:val="-5"/>
                          <w:w w:val="110"/>
                          <w:sz w:val="28"/>
                          <w:szCs w:val="28"/>
                        </w:rPr>
                        <w:t xml:space="preserve"> </w:t>
                      </w:r>
                      <w:r w:rsidRPr="00993448">
                        <w:rPr>
                          <w:b/>
                          <w:color w:val="075349"/>
                          <w:w w:val="110"/>
                          <w:sz w:val="28"/>
                          <w:szCs w:val="28"/>
                        </w:rPr>
                        <w:t>votre</w:t>
                      </w:r>
                      <w:r w:rsidRPr="00993448">
                        <w:rPr>
                          <w:b/>
                          <w:color w:val="075349"/>
                          <w:spacing w:val="-5"/>
                          <w:w w:val="110"/>
                          <w:sz w:val="28"/>
                          <w:szCs w:val="28"/>
                        </w:rPr>
                        <w:t xml:space="preserve"> </w:t>
                      </w:r>
                      <w:r w:rsidRPr="00993448">
                        <w:rPr>
                          <w:b/>
                          <w:color w:val="075349"/>
                          <w:spacing w:val="-2"/>
                          <w:w w:val="110"/>
                          <w:sz w:val="28"/>
                          <w:szCs w:val="28"/>
                        </w:rPr>
                        <w:t>enfant</w:t>
                      </w:r>
                    </w:p>
                    <w:p w14:paraId="1B08C550" w14:textId="687D2CE0" w:rsidR="00E46D79" w:rsidRPr="00AA0BB9" w:rsidRDefault="003C7327">
                      <w:pPr>
                        <w:spacing w:before="184" w:line="192" w:lineRule="auto"/>
                        <w:ind w:right="18"/>
                        <w:jc w:val="both"/>
                        <w:rPr>
                          <w:sz w:val="28"/>
                          <w:szCs w:val="28"/>
                        </w:rPr>
                      </w:pPr>
                      <w:r w:rsidRPr="00AA0BB9">
                        <w:rPr>
                          <w:w w:val="105"/>
                          <w:sz w:val="28"/>
                          <w:szCs w:val="28"/>
                        </w:rPr>
                        <w:t>Si votre enfant a besoin d’aide, faite</w:t>
                      </w:r>
                      <w:r w:rsidR="00DC49A1" w:rsidRPr="00AA0BB9">
                        <w:rPr>
                          <w:w w:val="105"/>
                          <w:sz w:val="28"/>
                          <w:szCs w:val="28"/>
                        </w:rPr>
                        <w:t>s</w:t>
                      </w:r>
                      <w:r w:rsidRPr="00AA0BB9">
                        <w:rPr>
                          <w:w w:val="105"/>
                          <w:sz w:val="28"/>
                          <w:szCs w:val="28"/>
                        </w:rPr>
                        <w:t xml:space="preserve"> part de la situation à </w:t>
                      </w:r>
                      <w:r w:rsidR="0096667F" w:rsidRPr="00AA0BB9">
                        <w:rPr>
                          <w:w w:val="105"/>
                          <w:sz w:val="28"/>
                          <w:szCs w:val="28"/>
                        </w:rPr>
                        <w:t>l’adulte de confiance de l’école</w:t>
                      </w:r>
                      <w:r w:rsidRPr="00AA0BB9">
                        <w:rPr>
                          <w:w w:val="105"/>
                          <w:sz w:val="28"/>
                          <w:szCs w:val="28"/>
                        </w:rPr>
                        <w:t xml:space="preserve"> qui l’accompagnera pour dénoncer la situation</w:t>
                      </w:r>
                      <w:r w:rsidRPr="00AA0BB9">
                        <w:rPr>
                          <w:spacing w:val="-2"/>
                          <w:w w:val="105"/>
                          <w:sz w:val="28"/>
                          <w:szCs w:val="28"/>
                        </w:rPr>
                        <w:t>.</w:t>
                      </w:r>
                    </w:p>
                  </w:txbxContent>
                </v:textbox>
                <w10:wrap type="topAndBottom"/>
              </v:shape>
            </w:pict>
          </mc:Fallback>
        </mc:AlternateContent>
      </w:r>
      <w:r w:rsidR="00AA0BB9">
        <w:rPr>
          <w:b/>
          <w:noProof/>
          <w:sz w:val="9"/>
        </w:rPr>
        <mc:AlternateContent>
          <mc:Choice Requires="wps">
            <w:drawing>
              <wp:anchor distT="0" distB="0" distL="114300" distR="114300" simplePos="0" relativeHeight="251658249" behindDoc="0" locked="0" layoutInCell="1" allowOverlap="1" wp14:anchorId="02F10995" wp14:editId="76CE1CDB">
                <wp:simplePos x="0" y="0"/>
                <wp:positionH relativeFrom="column">
                  <wp:posOffset>164465</wp:posOffset>
                </wp:positionH>
                <wp:positionV relativeFrom="paragraph">
                  <wp:posOffset>182245</wp:posOffset>
                </wp:positionV>
                <wp:extent cx="1691005" cy="2449195"/>
                <wp:effectExtent l="0" t="0" r="0" b="0"/>
                <wp:wrapTopAndBottom/>
                <wp:docPr id="20" name="Textbox 20"/>
                <wp:cNvGraphicFramePr/>
                <a:graphic xmlns:a="http://schemas.openxmlformats.org/drawingml/2006/main">
                  <a:graphicData uri="http://schemas.microsoft.com/office/word/2010/wordprocessingShape">
                    <wps:wsp>
                      <wps:cNvSpPr txBox="1"/>
                      <wps:spPr>
                        <a:xfrm>
                          <a:off x="0" y="0"/>
                          <a:ext cx="1691005" cy="2449195"/>
                        </a:xfrm>
                        <a:prstGeom prst="rect">
                          <a:avLst/>
                        </a:prstGeom>
                      </wps:spPr>
                      <wps:txbx>
                        <w:txbxContent>
                          <w:p w14:paraId="16F6FFCA" w14:textId="77777777" w:rsidR="00E46D79" w:rsidRDefault="003C7327">
                            <w:pPr>
                              <w:spacing w:before="31"/>
                              <w:ind w:right="18"/>
                              <w:jc w:val="center"/>
                              <w:rPr>
                                <w:b/>
                                <w:sz w:val="44"/>
                              </w:rPr>
                            </w:pPr>
                            <w:r>
                              <w:rPr>
                                <w:b/>
                                <w:color w:val="FFFFFF"/>
                                <w:spacing w:val="-10"/>
                                <w:sz w:val="44"/>
                              </w:rPr>
                              <w:t>1</w:t>
                            </w:r>
                          </w:p>
                          <w:p w14:paraId="1CBF98DD" w14:textId="77777777" w:rsidR="00E46D79" w:rsidRPr="00993448" w:rsidRDefault="003C7327">
                            <w:pPr>
                              <w:spacing w:before="112"/>
                              <w:ind w:right="18"/>
                              <w:jc w:val="center"/>
                              <w:rPr>
                                <w:b/>
                                <w:sz w:val="28"/>
                                <w:szCs w:val="28"/>
                              </w:rPr>
                            </w:pPr>
                            <w:r w:rsidRPr="00993448">
                              <w:rPr>
                                <w:b/>
                                <w:color w:val="075349"/>
                                <w:w w:val="105"/>
                                <w:sz w:val="28"/>
                                <w:szCs w:val="28"/>
                              </w:rPr>
                              <w:t>Nommer</w:t>
                            </w:r>
                            <w:r w:rsidRPr="00993448">
                              <w:rPr>
                                <w:b/>
                                <w:color w:val="075349"/>
                                <w:spacing w:val="9"/>
                                <w:w w:val="105"/>
                                <w:sz w:val="28"/>
                                <w:szCs w:val="28"/>
                              </w:rPr>
                              <w:t xml:space="preserve"> </w:t>
                            </w:r>
                            <w:r w:rsidRPr="00993448">
                              <w:rPr>
                                <w:b/>
                                <w:color w:val="075349"/>
                                <w:w w:val="105"/>
                                <w:sz w:val="28"/>
                                <w:szCs w:val="28"/>
                              </w:rPr>
                              <w:t>la</w:t>
                            </w:r>
                            <w:r w:rsidRPr="00993448">
                              <w:rPr>
                                <w:b/>
                                <w:color w:val="075349"/>
                                <w:spacing w:val="9"/>
                                <w:w w:val="105"/>
                                <w:sz w:val="28"/>
                                <w:szCs w:val="28"/>
                              </w:rPr>
                              <w:t xml:space="preserve"> </w:t>
                            </w:r>
                            <w:r w:rsidRPr="00993448">
                              <w:rPr>
                                <w:b/>
                                <w:color w:val="075349"/>
                                <w:spacing w:val="-2"/>
                                <w:w w:val="105"/>
                                <w:sz w:val="28"/>
                                <w:szCs w:val="28"/>
                              </w:rPr>
                              <w:t>situation</w:t>
                            </w:r>
                          </w:p>
                          <w:p w14:paraId="7D581DC3" w14:textId="77777777" w:rsidR="00E46D79" w:rsidRPr="00AA0BB9" w:rsidRDefault="003C7327" w:rsidP="00792C0D">
                            <w:pPr>
                              <w:spacing w:before="198" w:line="192" w:lineRule="auto"/>
                              <w:ind w:right="18"/>
                              <w:jc w:val="both"/>
                              <w:rPr>
                                <w:sz w:val="28"/>
                                <w:szCs w:val="28"/>
                              </w:rPr>
                            </w:pPr>
                            <w:r w:rsidRPr="00AA0BB9">
                              <w:rPr>
                                <w:w w:val="105"/>
                                <w:sz w:val="28"/>
                                <w:szCs w:val="28"/>
                              </w:rPr>
                              <w:t>Permettez à votre enfant d’identifier les faits et les émotions vécues. Encouragez-le à interpeler un intervenant de confiance à l’école pour lui faire part de la situation.</w:t>
                            </w:r>
                          </w:p>
                        </w:txbxContent>
                      </wps:txbx>
                      <wps:bodyPr wrap="square" lIns="0" tIns="0" rIns="0" bIns="0" rtlCol="0">
                        <a:noAutofit/>
                      </wps:bodyPr>
                    </wps:wsp>
                  </a:graphicData>
                </a:graphic>
                <wp14:sizeRelV relativeFrom="margin">
                  <wp14:pctHeight>0</wp14:pctHeight>
                </wp14:sizeRelV>
              </wp:anchor>
            </w:drawing>
          </mc:Choice>
          <mc:Fallback>
            <w:pict>
              <v:shape w14:anchorId="02F10995" id="Textbox 20" o:spid="_x0000_s1049" type="#_x0000_t202" style="position:absolute;margin-left:12.95pt;margin-top:14.35pt;width:133.15pt;height:192.85pt;z-index:25165824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" filled="f" stroked="f">
                <v:textbox inset="0,0,0,0">
                  <w:txbxContent>
                    <w:p w14:paraId="16F6FFCA" w14:textId="77777777" w:rsidR="00E46D79" w:rsidRDefault="003C7327">
                      <w:pPr>
                        <w:spacing w:before="31"/>
                        <w:ind w:right="18"/>
                        <w:jc w:val="center"/>
                        <w:rPr>
                          <w:b/>
                          <w:sz w:val="44"/>
                        </w:rPr>
                      </w:pPr>
                      <w:r>
                        <w:rPr>
                          <w:b/>
                          <w:color w:val="FFFFFF"/>
                          <w:spacing w:val="-10"/>
                          <w:sz w:val="44"/>
                        </w:rPr>
                        <w:t>1</w:t>
                      </w:r>
                    </w:p>
                    <w:p w14:paraId="1CBF98DD" w14:textId="77777777" w:rsidR="00E46D79" w:rsidRPr="00993448" w:rsidRDefault="003C7327">
                      <w:pPr>
                        <w:spacing w:before="112"/>
                        <w:ind w:right="18"/>
                        <w:jc w:val="center"/>
                        <w:rPr>
                          <w:b/>
                          <w:sz w:val="28"/>
                          <w:szCs w:val="28"/>
                        </w:rPr>
                      </w:pPr>
                      <w:r w:rsidRPr="00993448">
                        <w:rPr>
                          <w:b/>
                          <w:color w:val="075349"/>
                          <w:w w:val="105"/>
                          <w:sz w:val="28"/>
                          <w:szCs w:val="28"/>
                        </w:rPr>
                        <w:t>Nommer</w:t>
                      </w:r>
                      <w:r w:rsidRPr="00993448">
                        <w:rPr>
                          <w:b/>
                          <w:color w:val="075349"/>
                          <w:spacing w:val="9"/>
                          <w:w w:val="105"/>
                          <w:sz w:val="28"/>
                          <w:szCs w:val="28"/>
                        </w:rPr>
                        <w:t xml:space="preserve"> </w:t>
                      </w:r>
                      <w:r w:rsidRPr="00993448">
                        <w:rPr>
                          <w:b/>
                          <w:color w:val="075349"/>
                          <w:w w:val="105"/>
                          <w:sz w:val="28"/>
                          <w:szCs w:val="28"/>
                        </w:rPr>
                        <w:t>la</w:t>
                      </w:r>
                      <w:r w:rsidRPr="00993448">
                        <w:rPr>
                          <w:b/>
                          <w:color w:val="075349"/>
                          <w:spacing w:val="9"/>
                          <w:w w:val="105"/>
                          <w:sz w:val="28"/>
                          <w:szCs w:val="28"/>
                        </w:rPr>
                        <w:t xml:space="preserve"> </w:t>
                      </w:r>
                      <w:r w:rsidRPr="00993448">
                        <w:rPr>
                          <w:b/>
                          <w:color w:val="075349"/>
                          <w:spacing w:val="-2"/>
                          <w:w w:val="105"/>
                          <w:sz w:val="28"/>
                          <w:szCs w:val="28"/>
                        </w:rPr>
                        <w:t>situation</w:t>
                      </w:r>
                    </w:p>
                    <w:p w14:paraId="7D581DC3" w14:textId="77777777" w:rsidR="00E46D79" w:rsidRPr="00AA0BB9" w:rsidRDefault="003C7327" w:rsidP="00792C0D">
                      <w:pPr>
                        <w:spacing w:before="198" w:line="192" w:lineRule="auto"/>
                        <w:ind w:right="18"/>
                        <w:jc w:val="both"/>
                        <w:rPr>
                          <w:sz w:val="28"/>
                          <w:szCs w:val="28"/>
                        </w:rPr>
                      </w:pPr>
                      <w:r w:rsidRPr="00AA0BB9">
                        <w:rPr>
                          <w:w w:val="105"/>
                          <w:sz w:val="28"/>
                          <w:szCs w:val="28"/>
                        </w:rPr>
                        <w:t>Permettez à votre enfant d’identifier les faits et les émotions vécues. Encouragez-le à interpeler un intervenant de confiance à l’école pour lui faire part de la situation.</w:t>
                      </w:r>
                    </w:p>
                  </w:txbxContent>
                </v:textbox>
                <w10:wrap type="topAndBottom"/>
              </v:shape>
            </w:pict>
          </mc:Fallback>
        </mc:AlternateContent>
      </w:r>
      <w:r w:rsidR="0030180F">
        <w:rPr>
          <w:b/>
          <w:noProof/>
          <w:sz w:val="9"/>
        </w:rPr>
        <mc:AlternateContent>
          <mc:Choice Requires="wps">
            <w:drawing>
              <wp:anchor distT="0" distB="0" distL="114300" distR="114300" simplePos="0" relativeHeight="251658252" behindDoc="0" locked="0" layoutInCell="1" allowOverlap="1" wp14:anchorId="2AA9D9B1" wp14:editId="7DE7E1AA">
                <wp:simplePos x="0" y="0"/>
                <wp:positionH relativeFrom="column">
                  <wp:posOffset>7793990</wp:posOffset>
                </wp:positionH>
                <wp:positionV relativeFrom="paragraph">
                  <wp:posOffset>226169</wp:posOffset>
                </wp:positionV>
                <wp:extent cx="1706245" cy="2727325"/>
                <wp:effectExtent l="0" t="0" r="0" b="0"/>
                <wp:wrapTopAndBottom/>
                <wp:docPr id="24" name="Textbox 24"/>
                <wp:cNvGraphicFramePr/>
                <a:graphic xmlns:a="http://schemas.openxmlformats.org/drawingml/2006/main">
                  <a:graphicData uri="http://schemas.microsoft.com/office/word/2010/wordprocessingShape">
                    <wps:wsp>
                      <wps:cNvSpPr txBox="1"/>
                      <wps:spPr>
                        <a:xfrm>
                          <a:off x="0" y="0"/>
                          <a:ext cx="1706245" cy="2727325"/>
                        </a:xfrm>
                        <a:prstGeom prst="rect">
                          <a:avLst/>
                        </a:prstGeom>
                      </wps:spPr>
                      <wps:txbx>
                        <w:txbxContent>
                          <w:p w14:paraId="6C3361BF" w14:textId="77777777" w:rsidR="00E46D79" w:rsidRDefault="003C7327" w:rsidP="009351A7">
                            <w:pPr>
                              <w:ind w:right="160"/>
                              <w:jc w:val="center"/>
                              <w:rPr>
                                <w:b/>
                                <w:sz w:val="44"/>
                              </w:rPr>
                            </w:pPr>
                            <w:r>
                              <w:rPr>
                                <w:b/>
                                <w:color w:val="FFFFFF"/>
                                <w:spacing w:val="-10"/>
                                <w:w w:val="115"/>
                                <w:sz w:val="44"/>
                              </w:rPr>
                              <w:t>5</w:t>
                            </w:r>
                          </w:p>
                          <w:p w14:paraId="0A39C8E3" w14:textId="77777777" w:rsidR="00E46D79" w:rsidRPr="00993448" w:rsidRDefault="003C7327" w:rsidP="0030180F">
                            <w:pPr>
                              <w:spacing w:before="126"/>
                              <w:ind w:left="44"/>
                              <w:jc w:val="center"/>
                              <w:rPr>
                                <w:b/>
                                <w:sz w:val="28"/>
                                <w:szCs w:val="28"/>
                              </w:rPr>
                            </w:pPr>
                            <w:r w:rsidRPr="00993448">
                              <w:rPr>
                                <w:b/>
                                <w:color w:val="075349"/>
                                <w:w w:val="110"/>
                                <w:sz w:val="28"/>
                                <w:szCs w:val="28"/>
                              </w:rPr>
                              <w:t>En</w:t>
                            </w:r>
                            <w:r w:rsidRPr="00993448">
                              <w:rPr>
                                <w:b/>
                                <w:color w:val="075349"/>
                                <w:spacing w:val="-1"/>
                                <w:w w:val="110"/>
                                <w:sz w:val="28"/>
                                <w:szCs w:val="28"/>
                              </w:rPr>
                              <w:t xml:space="preserve"> </w:t>
                            </w:r>
                            <w:r w:rsidRPr="00993448">
                              <w:rPr>
                                <w:b/>
                                <w:color w:val="075349"/>
                                <w:w w:val="110"/>
                                <w:sz w:val="28"/>
                                <w:szCs w:val="28"/>
                              </w:rPr>
                              <w:t>cas</w:t>
                            </w:r>
                            <w:r w:rsidRPr="00993448">
                              <w:rPr>
                                <w:b/>
                                <w:color w:val="075349"/>
                                <w:spacing w:val="-1"/>
                                <w:w w:val="110"/>
                                <w:sz w:val="28"/>
                                <w:szCs w:val="28"/>
                              </w:rPr>
                              <w:t xml:space="preserve"> </w:t>
                            </w:r>
                            <w:r w:rsidRPr="00993448">
                              <w:rPr>
                                <w:b/>
                                <w:color w:val="075349"/>
                                <w:spacing w:val="-2"/>
                                <w:w w:val="110"/>
                                <w:sz w:val="28"/>
                                <w:szCs w:val="28"/>
                              </w:rPr>
                              <w:t>d’insatisfaction</w:t>
                            </w:r>
                          </w:p>
                          <w:p w14:paraId="65DC608A" w14:textId="6287FE69" w:rsidR="00E46D79" w:rsidRPr="00AA0BB9" w:rsidRDefault="003C7327">
                            <w:pPr>
                              <w:spacing w:before="181" w:line="192" w:lineRule="auto"/>
                              <w:ind w:right="18"/>
                              <w:jc w:val="both"/>
                              <w:rPr>
                                <w:sz w:val="28"/>
                                <w:szCs w:val="28"/>
                              </w:rPr>
                            </w:pPr>
                            <w:r w:rsidRPr="00AA0BB9">
                              <w:rPr>
                                <w:w w:val="105"/>
                                <w:sz w:val="28"/>
                                <w:szCs w:val="28"/>
                              </w:rPr>
                              <w:t xml:space="preserve">Vous pouvez formuler une </w:t>
                            </w:r>
                            <w:hyperlink r:id="rId18" w:history="1">
                              <w:r w:rsidRPr="00AA0BB9">
                                <w:rPr>
                                  <w:rStyle w:val="Lienhypertexte"/>
                                  <w:w w:val="105"/>
                                  <w:sz w:val="28"/>
                                  <w:szCs w:val="28"/>
                                </w:rPr>
                                <w:t>plainte</w:t>
                              </w:r>
                            </w:hyperlink>
                            <w:r w:rsidRPr="00AA0BB9">
                              <w:rPr>
                                <w:spacing w:val="-3"/>
                                <w:w w:val="105"/>
                                <w:sz w:val="28"/>
                                <w:szCs w:val="28"/>
                              </w:rPr>
                              <w:t xml:space="preserve"> </w:t>
                            </w:r>
                            <w:r w:rsidRPr="00AA0BB9">
                              <w:rPr>
                                <w:w w:val="105"/>
                                <w:sz w:val="28"/>
                                <w:szCs w:val="28"/>
                              </w:rPr>
                              <w:t>en</w:t>
                            </w:r>
                            <w:r w:rsidRPr="00AA0BB9">
                              <w:rPr>
                                <w:spacing w:val="-3"/>
                                <w:w w:val="105"/>
                                <w:sz w:val="28"/>
                                <w:szCs w:val="28"/>
                              </w:rPr>
                              <w:t xml:space="preserve"> </w:t>
                            </w:r>
                            <w:r w:rsidRPr="00AA0BB9">
                              <w:rPr>
                                <w:w w:val="105"/>
                                <w:sz w:val="28"/>
                                <w:szCs w:val="28"/>
                              </w:rPr>
                              <w:t>vous</w:t>
                            </w:r>
                            <w:r w:rsidRPr="00AA0BB9">
                              <w:rPr>
                                <w:spacing w:val="-3"/>
                                <w:w w:val="105"/>
                                <w:sz w:val="28"/>
                                <w:szCs w:val="28"/>
                              </w:rPr>
                              <w:t xml:space="preserve"> </w:t>
                            </w:r>
                            <w:r w:rsidRPr="00AA0BB9">
                              <w:rPr>
                                <w:w w:val="105"/>
                                <w:sz w:val="28"/>
                                <w:szCs w:val="28"/>
                              </w:rPr>
                              <w:t>adressant</w:t>
                            </w:r>
                            <w:r w:rsidRPr="00AA0BB9">
                              <w:rPr>
                                <w:spacing w:val="-3"/>
                                <w:w w:val="105"/>
                                <w:sz w:val="28"/>
                                <w:szCs w:val="28"/>
                              </w:rPr>
                              <w:t xml:space="preserve"> </w:t>
                            </w:r>
                            <w:r w:rsidRPr="00AA0BB9">
                              <w:rPr>
                                <w:w w:val="105"/>
                                <w:sz w:val="28"/>
                                <w:szCs w:val="28"/>
                              </w:rPr>
                              <w:t>à</w:t>
                            </w:r>
                            <w:r w:rsidRPr="00AA0BB9">
                              <w:rPr>
                                <w:spacing w:val="-3"/>
                                <w:w w:val="105"/>
                                <w:sz w:val="28"/>
                                <w:szCs w:val="28"/>
                              </w:rPr>
                              <w:t xml:space="preserve"> </w:t>
                            </w:r>
                            <w:r w:rsidRPr="00AA0BB9">
                              <w:rPr>
                                <w:w w:val="105"/>
                                <w:sz w:val="28"/>
                                <w:szCs w:val="28"/>
                              </w:rPr>
                              <w:t>la direction de l’école</w:t>
                            </w:r>
                            <w:r w:rsidR="001E4B4E" w:rsidRPr="00AA0BB9">
                              <w:rPr>
                                <w:w w:val="105"/>
                                <w:sz w:val="28"/>
                                <w:szCs w:val="28"/>
                              </w:rPr>
                              <w:t xml:space="preserve">, ou directement au </w:t>
                            </w:r>
                            <w:hyperlink r:id="rId19" w:history="1">
                              <w:r w:rsidR="00655171" w:rsidRPr="00AA0BB9">
                                <w:rPr>
                                  <w:rStyle w:val="Lienhypertexte"/>
                                  <w:w w:val="105"/>
                                  <w:sz w:val="28"/>
                                  <w:szCs w:val="28"/>
                                </w:rPr>
                                <w:t>p</w:t>
                              </w:r>
                              <w:r w:rsidR="001E4B4E" w:rsidRPr="00AA0BB9">
                                <w:rPr>
                                  <w:rStyle w:val="Lienhypertexte"/>
                                  <w:w w:val="105"/>
                                  <w:sz w:val="28"/>
                                  <w:szCs w:val="28"/>
                                </w:rPr>
                                <w:t>rotecteur régional de l’élève</w:t>
                              </w:r>
                            </w:hyperlink>
                            <w:r w:rsidR="001E4B4E" w:rsidRPr="00AA0BB9">
                              <w:rPr>
                                <w:w w:val="105"/>
                                <w:sz w:val="28"/>
                                <w:szCs w:val="28"/>
                              </w:rPr>
                              <w:t xml:space="preserve"> en cas de situation de violence à caractère sexuel.</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2AA9D9B1" id="Textbox 24" o:spid="_x0000_s1050" type="#_x0000_t202" style="position:absolute;margin-left:613.7pt;margin-top:17.8pt;width:134.35pt;height:214.7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" filled="f" stroked="f">
                <v:textbox inset="0,0,0,0">
                  <w:txbxContent>
                    <w:p w14:paraId="6C3361BF" w14:textId="77777777" w:rsidR="00E46D79" w:rsidRDefault="003C7327" w:rsidP="009351A7">
                      <w:pPr>
                        <w:ind w:right="160"/>
                        <w:jc w:val="center"/>
                        <w:rPr>
                          <w:b/>
                          <w:sz w:val="44"/>
                        </w:rPr>
                      </w:pPr>
                      <w:r>
                        <w:rPr>
                          <w:b/>
                          <w:color w:val="FFFFFF"/>
                          <w:spacing w:val="-10"/>
                          <w:w w:val="115"/>
                          <w:sz w:val="44"/>
                        </w:rPr>
                        <w:t>5</w:t>
                      </w:r>
                    </w:p>
                    <w:p w14:paraId="0A39C8E3" w14:textId="77777777" w:rsidR="00E46D79" w:rsidRPr="00993448" w:rsidRDefault="003C7327" w:rsidP="0030180F">
                      <w:pPr>
                        <w:spacing w:before="126"/>
                        <w:ind w:left="44"/>
                        <w:jc w:val="center"/>
                        <w:rPr>
                          <w:b/>
                          <w:sz w:val="28"/>
                          <w:szCs w:val="28"/>
                        </w:rPr>
                      </w:pPr>
                      <w:r w:rsidRPr="00993448">
                        <w:rPr>
                          <w:b/>
                          <w:color w:val="075349"/>
                          <w:w w:val="110"/>
                          <w:sz w:val="28"/>
                          <w:szCs w:val="28"/>
                        </w:rPr>
                        <w:t>En</w:t>
                      </w:r>
                      <w:r w:rsidRPr="00993448">
                        <w:rPr>
                          <w:b/>
                          <w:color w:val="075349"/>
                          <w:spacing w:val="-1"/>
                          <w:w w:val="110"/>
                          <w:sz w:val="28"/>
                          <w:szCs w:val="28"/>
                        </w:rPr>
                        <w:t xml:space="preserve"> </w:t>
                      </w:r>
                      <w:r w:rsidRPr="00993448">
                        <w:rPr>
                          <w:b/>
                          <w:color w:val="075349"/>
                          <w:w w:val="110"/>
                          <w:sz w:val="28"/>
                          <w:szCs w:val="28"/>
                        </w:rPr>
                        <w:t>cas</w:t>
                      </w:r>
                      <w:r w:rsidRPr="00993448">
                        <w:rPr>
                          <w:b/>
                          <w:color w:val="075349"/>
                          <w:spacing w:val="-1"/>
                          <w:w w:val="110"/>
                          <w:sz w:val="28"/>
                          <w:szCs w:val="28"/>
                        </w:rPr>
                        <w:t xml:space="preserve"> </w:t>
                      </w:r>
                      <w:r w:rsidRPr="00993448">
                        <w:rPr>
                          <w:b/>
                          <w:color w:val="075349"/>
                          <w:spacing w:val="-2"/>
                          <w:w w:val="110"/>
                          <w:sz w:val="28"/>
                          <w:szCs w:val="28"/>
                        </w:rPr>
                        <w:t>d’insatisfaction</w:t>
                      </w:r>
                    </w:p>
                    <w:p w14:paraId="65DC608A" w14:textId="6287FE69" w:rsidR="00E46D79" w:rsidRPr="00AA0BB9" w:rsidRDefault="003C7327">
                      <w:pPr>
                        <w:spacing w:before="181" w:line="192" w:lineRule="auto"/>
                        <w:ind w:right="18"/>
                        <w:jc w:val="both"/>
                        <w:rPr>
                          <w:sz w:val="28"/>
                          <w:szCs w:val="28"/>
                        </w:rPr>
                      </w:pPr>
                      <w:r w:rsidRPr="00AA0BB9">
                        <w:rPr>
                          <w:w w:val="105"/>
                          <w:sz w:val="28"/>
                          <w:szCs w:val="28"/>
                        </w:rPr>
                        <w:t xml:space="preserve">Vous pouvez formuler une </w:t>
                      </w:r>
                      <w:hyperlink r:id="rId20" w:history="1">
                        <w:r w:rsidRPr="00AA0BB9">
                          <w:rPr>
                            <w:rStyle w:val="Lienhypertexte"/>
                            <w:w w:val="105"/>
                            <w:sz w:val="28"/>
                            <w:szCs w:val="28"/>
                          </w:rPr>
                          <w:t>plainte</w:t>
                        </w:r>
                      </w:hyperlink>
                      <w:r w:rsidRPr="00AA0BB9">
                        <w:rPr>
                          <w:spacing w:val="-3"/>
                          <w:w w:val="105"/>
                          <w:sz w:val="28"/>
                          <w:szCs w:val="28"/>
                        </w:rPr>
                        <w:t xml:space="preserve"> </w:t>
                      </w:r>
                      <w:r w:rsidRPr="00AA0BB9">
                        <w:rPr>
                          <w:w w:val="105"/>
                          <w:sz w:val="28"/>
                          <w:szCs w:val="28"/>
                        </w:rPr>
                        <w:t>en</w:t>
                      </w:r>
                      <w:r w:rsidRPr="00AA0BB9">
                        <w:rPr>
                          <w:spacing w:val="-3"/>
                          <w:w w:val="105"/>
                          <w:sz w:val="28"/>
                          <w:szCs w:val="28"/>
                        </w:rPr>
                        <w:t xml:space="preserve"> </w:t>
                      </w:r>
                      <w:r w:rsidRPr="00AA0BB9">
                        <w:rPr>
                          <w:w w:val="105"/>
                          <w:sz w:val="28"/>
                          <w:szCs w:val="28"/>
                        </w:rPr>
                        <w:t>vous</w:t>
                      </w:r>
                      <w:r w:rsidRPr="00AA0BB9">
                        <w:rPr>
                          <w:spacing w:val="-3"/>
                          <w:w w:val="105"/>
                          <w:sz w:val="28"/>
                          <w:szCs w:val="28"/>
                        </w:rPr>
                        <w:t xml:space="preserve"> </w:t>
                      </w:r>
                      <w:r w:rsidRPr="00AA0BB9">
                        <w:rPr>
                          <w:w w:val="105"/>
                          <w:sz w:val="28"/>
                          <w:szCs w:val="28"/>
                        </w:rPr>
                        <w:t>adressant</w:t>
                      </w:r>
                      <w:r w:rsidRPr="00AA0BB9">
                        <w:rPr>
                          <w:spacing w:val="-3"/>
                          <w:w w:val="105"/>
                          <w:sz w:val="28"/>
                          <w:szCs w:val="28"/>
                        </w:rPr>
                        <w:t xml:space="preserve"> </w:t>
                      </w:r>
                      <w:r w:rsidRPr="00AA0BB9">
                        <w:rPr>
                          <w:w w:val="105"/>
                          <w:sz w:val="28"/>
                          <w:szCs w:val="28"/>
                        </w:rPr>
                        <w:t>à</w:t>
                      </w:r>
                      <w:r w:rsidRPr="00AA0BB9">
                        <w:rPr>
                          <w:spacing w:val="-3"/>
                          <w:w w:val="105"/>
                          <w:sz w:val="28"/>
                          <w:szCs w:val="28"/>
                        </w:rPr>
                        <w:t xml:space="preserve"> </w:t>
                      </w:r>
                      <w:r w:rsidRPr="00AA0BB9">
                        <w:rPr>
                          <w:w w:val="105"/>
                          <w:sz w:val="28"/>
                          <w:szCs w:val="28"/>
                        </w:rPr>
                        <w:t>la direction de l’école</w:t>
                      </w:r>
                      <w:r w:rsidR="001E4B4E" w:rsidRPr="00AA0BB9">
                        <w:rPr>
                          <w:w w:val="105"/>
                          <w:sz w:val="28"/>
                          <w:szCs w:val="28"/>
                        </w:rPr>
                        <w:t xml:space="preserve">, ou directement au </w:t>
                      </w:r>
                      <w:hyperlink r:id="rId21" w:history="1">
                        <w:r w:rsidR="00655171" w:rsidRPr="00AA0BB9">
                          <w:rPr>
                            <w:rStyle w:val="Lienhypertexte"/>
                            <w:w w:val="105"/>
                            <w:sz w:val="28"/>
                            <w:szCs w:val="28"/>
                          </w:rPr>
                          <w:t>p</w:t>
                        </w:r>
                        <w:r w:rsidR="001E4B4E" w:rsidRPr="00AA0BB9">
                          <w:rPr>
                            <w:rStyle w:val="Lienhypertexte"/>
                            <w:w w:val="105"/>
                            <w:sz w:val="28"/>
                            <w:szCs w:val="28"/>
                          </w:rPr>
                          <w:t>rotecteur régional de l’élève</w:t>
                        </w:r>
                      </w:hyperlink>
                      <w:r w:rsidR="001E4B4E" w:rsidRPr="00AA0BB9">
                        <w:rPr>
                          <w:w w:val="105"/>
                          <w:sz w:val="28"/>
                          <w:szCs w:val="28"/>
                        </w:rPr>
                        <w:t xml:space="preserve"> en cas de situation de violence à caractère sexuel.</w:t>
                      </w:r>
                    </w:p>
                  </w:txbxContent>
                </v:textbox>
                <w10:wrap type="topAndBottom"/>
              </v:shape>
            </w:pict>
          </mc:Fallback>
        </mc:AlternateContent>
      </w:r>
      <w:r w:rsidR="005A4AFB">
        <w:rPr>
          <w:b/>
          <w:noProof/>
          <w:sz w:val="9"/>
        </w:rPr>
        <mc:AlternateContent>
          <mc:Choice Requires="wps">
            <w:drawing>
              <wp:anchor distT="0" distB="0" distL="114300" distR="114300" simplePos="0" relativeHeight="251658248" behindDoc="0" locked="0" layoutInCell="1" allowOverlap="1" wp14:anchorId="5555B33C" wp14:editId="2FFD22D7">
                <wp:simplePos x="0" y="0"/>
                <wp:positionH relativeFrom="column">
                  <wp:posOffset>812800</wp:posOffset>
                </wp:positionH>
                <wp:positionV relativeFrom="paragraph">
                  <wp:posOffset>189230</wp:posOffset>
                </wp:positionV>
                <wp:extent cx="7998460" cy="400050"/>
                <wp:effectExtent l="0" t="0" r="2540" b="0"/>
                <wp:wrapTopAndBottom/>
                <wp:docPr id="19" name="Graphic 19"/>
                <wp:cNvGraphicFramePr/>
                <a:graphic xmlns:a="http://schemas.openxmlformats.org/drawingml/2006/main">
                  <a:graphicData uri="http://schemas.microsoft.com/office/word/2010/wordprocessingShape">
                    <wps:wsp>
                      <wps:cNvSpPr/>
                      <wps:spPr>
                        <a:xfrm>
                          <a:off x="0" y="0"/>
                          <a:ext cx="7998460" cy="400050"/>
                        </a:xfrm>
                        <a:custGeom>
                          <a:avLst/>
                          <a:gdLst/>
                          <a:ahLst/>
                          <a:cxnLst/>
                          <a:rect l="l" t="t" r="r" b="b"/>
                          <a:pathLst>
                            <a:path w="7945120" h="400685">
                              <a:moveTo>
                                <a:pt x="391541" y="204546"/>
                              </a:moveTo>
                              <a:lnTo>
                                <a:pt x="386372" y="159651"/>
                              </a:lnTo>
                              <a:lnTo>
                                <a:pt x="371640" y="118440"/>
                              </a:lnTo>
                              <a:lnTo>
                                <a:pt x="348538" y="82092"/>
                              </a:lnTo>
                              <a:lnTo>
                                <a:pt x="318211" y="51777"/>
                              </a:lnTo>
                              <a:lnTo>
                                <a:pt x="281863" y="28663"/>
                              </a:lnTo>
                              <a:lnTo>
                                <a:pt x="240665" y="13944"/>
                              </a:lnTo>
                              <a:lnTo>
                                <a:pt x="195770" y="8775"/>
                              </a:lnTo>
                              <a:lnTo>
                                <a:pt x="150888" y="13944"/>
                              </a:lnTo>
                              <a:lnTo>
                                <a:pt x="109677" y="28663"/>
                              </a:lnTo>
                              <a:lnTo>
                                <a:pt x="73329" y="51777"/>
                              </a:lnTo>
                              <a:lnTo>
                                <a:pt x="43014" y="82092"/>
                              </a:lnTo>
                              <a:lnTo>
                                <a:pt x="19900" y="118440"/>
                              </a:lnTo>
                              <a:lnTo>
                                <a:pt x="5168" y="159651"/>
                              </a:lnTo>
                              <a:lnTo>
                                <a:pt x="0" y="204546"/>
                              </a:lnTo>
                              <a:lnTo>
                                <a:pt x="5168" y="249428"/>
                              </a:lnTo>
                              <a:lnTo>
                                <a:pt x="19900" y="290639"/>
                              </a:lnTo>
                              <a:lnTo>
                                <a:pt x="43014" y="326986"/>
                              </a:lnTo>
                              <a:lnTo>
                                <a:pt x="73329" y="357301"/>
                              </a:lnTo>
                              <a:lnTo>
                                <a:pt x="109677" y="380403"/>
                              </a:lnTo>
                              <a:lnTo>
                                <a:pt x="150888" y="395135"/>
                              </a:lnTo>
                              <a:lnTo>
                                <a:pt x="195770" y="400304"/>
                              </a:lnTo>
                              <a:lnTo>
                                <a:pt x="240665" y="395135"/>
                              </a:lnTo>
                              <a:lnTo>
                                <a:pt x="281863" y="380403"/>
                              </a:lnTo>
                              <a:lnTo>
                                <a:pt x="318211" y="357301"/>
                              </a:lnTo>
                              <a:lnTo>
                                <a:pt x="348538" y="326986"/>
                              </a:lnTo>
                              <a:lnTo>
                                <a:pt x="371640" y="290639"/>
                              </a:lnTo>
                              <a:lnTo>
                                <a:pt x="386372" y="249428"/>
                              </a:lnTo>
                              <a:lnTo>
                                <a:pt x="391541" y="204546"/>
                              </a:lnTo>
                              <a:close/>
                            </a:path>
                            <a:path w="7945120" h="400685">
                              <a:moveTo>
                                <a:pt x="2288362" y="195770"/>
                              </a:moveTo>
                              <a:lnTo>
                                <a:pt x="2283180" y="150876"/>
                              </a:lnTo>
                              <a:lnTo>
                                <a:pt x="2268461" y="109677"/>
                              </a:lnTo>
                              <a:lnTo>
                                <a:pt x="2245347" y="73317"/>
                              </a:lnTo>
                              <a:lnTo>
                                <a:pt x="2215032" y="43002"/>
                              </a:lnTo>
                              <a:lnTo>
                                <a:pt x="2178685" y="19900"/>
                              </a:lnTo>
                              <a:lnTo>
                                <a:pt x="2137473" y="5168"/>
                              </a:lnTo>
                              <a:lnTo>
                                <a:pt x="2092591" y="0"/>
                              </a:lnTo>
                              <a:lnTo>
                                <a:pt x="2047697" y="5168"/>
                              </a:lnTo>
                              <a:lnTo>
                                <a:pt x="2006498" y="19900"/>
                              </a:lnTo>
                              <a:lnTo>
                                <a:pt x="1970151" y="43002"/>
                              </a:lnTo>
                              <a:lnTo>
                                <a:pt x="1939823" y="73317"/>
                              </a:lnTo>
                              <a:lnTo>
                                <a:pt x="1916722" y="109677"/>
                              </a:lnTo>
                              <a:lnTo>
                                <a:pt x="1901990" y="150876"/>
                              </a:lnTo>
                              <a:lnTo>
                                <a:pt x="1896821" y="195770"/>
                              </a:lnTo>
                              <a:lnTo>
                                <a:pt x="1901990" y="240652"/>
                              </a:lnTo>
                              <a:lnTo>
                                <a:pt x="1916722" y="281863"/>
                              </a:lnTo>
                              <a:lnTo>
                                <a:pt x="1939823" y="318211"/>
                              </a:lnTo>
                              <a:lnTo>
                                <a:pt x="1970151" y="348526"/>
                              </a:lnTo>
                              <a:lnTo>
                                <a:pt x="2006498" y="371640"/>
                              </a:lnTo>
                              <a:lnTo>
                                <a:pt x="2047697" y="386359"/>
                              </a:lnTo>
                              <a:lnTo>
                                <a:pt x="2092591" y="391541"/>
                              </a:lnTo>
                              <a:lnTo>
                                <a:pt x="2137473" y="386359"/>
                              </a:lnTo>
                              <a:lnTo>
                                <a:pt x="2178685" y="371640"/>
                              </a:lnTo>
                              <a:lnTo>
                                <a:pt x="2215032" y="348526"/>
                              </a:lnTo>
                              <a:lnTo>
                                <a:pt x="2245347" y="318211"/>
                              </a:lnTo>
                              <a:lnTo>
                                <a:pt x="2268461" y="281863"/>
                              </a:lnTo>
                              <a:lnTo>
                                <a:pt x="2283180" y="240652"/>
                              </a:lnTo>
                              <a:lnTo>
                                <a:pt x="2288362" y="195770"/>
                              </a:lnTo>
                              <a:close/>
                            </a:path>
                            <a:path w="7945120" h="400685">
                              <a:moveTo>
                                <a:pt x="4191190" y="204546"/>
                              </a:moveTo>
                              <a:lnTo>
                                <a:pt x="4186021" y="159651"/>
                              </a:lnTo>
                              <a:lnTo>
                                <a:pt x="4171289" y="118440"/>
                              </a:lnTo>
                              <a:lnTo>
                                <a:pt x="4148188" y="82092"/>
                              </a:lnTo>
                              <a:lnTo>
                                <a:pt x="4117873" y="51777"/>
                              </a:lnTo>
                              <a:lnTo>
                                <a:pt x="4081513" y="28663"/>
                              </a:lnTo>
                              <a:lnTo>
                                <a:pt x="4040314" y="13944"/>
                              </a:lnTo>
                              <a:lnTo>
                                <a:pt x="3995420" y="8775"/>
                              </a:lnTo>
                              <a:lnTo>
                                <a:pt x="3950538" y="13944"/>
                              </a:lnTo>
                              <a:lnTo>
                                <a:pt x="3909326" y="28663"/>
                              </a:lnTo>
                              <a:lnTo>
                                <a:pt x="3872979" y="51777"/>
                              </a:lnTo>
                              <a:lnTo>
                                <a:pt x="3842664" y="82092"/>
                              </a:lnTo>
                              <a:lnTo>
                                <a:pt x="3819550" y="118440"/>
                              </a:lnTo>
                              <a:lnTo>
                                <a:pt x="3804831" y="159651"/>
                              </a:lnTo>
                              <a:lnTo>
                                <a:pt x="3799662" y="204546"/>
                              </a:lnTo>
                              <a:lnTo>
                                <a:pt x="3804831" y="249428"/>
                              </a:lnTo>
                              <a:lnTo>
                                <a:pt x="3819550" y="290639"/>
                              </a:lnTo>
                              <a:lnTo>
                                <a:pt x="3842664" y="326986"/>
                              </a:lnTo>
                              <a:lnTo>
                                <a:pt x="3872979" y="357301"/>
                              </a:lnTo>
                              <a:lnTo>
                                <a:pt x="3909326" y="380403"/>
                              </a:lnTo>
                              <a:lnTo>
                                <a:pt x="3950538" y="395135"/>
                              </a:lnTo>
                              <a:lnTo>
                                <a:pt x="3995420" y="400304"/>
                              </a:lnTo>
                              <a:lnTo>
                                <a:pt x="4040314" y="395135"/>
                              </a:lnTo>
                              <a:lnTo>
                                <a:pt x="4081513" y="380403"/>
                              </a:lnTo>
                              <a:lnTo>
                                <a:pt x="4117873" y="357301"/>
                              </a:lnTo>
                              <a:lnTo>
                                <a:pt x="4148188" y="326986"/>
                              </a:lnTo>
                              <a:lnTo>
                                <a:pt x="4171289" y="290639"/>
                              </a:lnTo>
                              <a:lnTo>
                                <a:pt x="4186021" y="249428"/>
                              </a:lnTo>
                              <a:lnTo>
                                <a:pt x="4191190" y="204546"/>
                              </a:lnTo>
                              <a:close/>
                            </a:path>
                            <a:path w="7945120" h="400685">
                              <a:moveTo>
                                <a:pt x="6087681" y="195770"/>
                              </a:moveTo>
                              <a:lnTo>
                                <a:pt x="6082512" y="150876"/>
                              </a:lnTo>
                              <a:lnTo>
                                <a:pt x="6067780" y="109677"/>
                              </a:lnTo>
                              <a:lnTo>
                                <a:pt x="6044666" y="73317"/>
                              </a:lnTo>
                              <a:lnTo>
                                <a:pt x="6014351" y="43002"/>
                              </a:lnTo>
                              <a:lnTo>
                                <a:pt x="5978004" y="19900"/>
                              </a:lnTo>
                              <a:lnTo>
                                <a:pt x="5936805" y="5168"/>
                              </a:lnTo>
                              <a:lnTo>
                                <a:pt x="5891911" y="0"/>
                              </a:lnTo>
                              <a:lnTo>
                                <a:pt x="5847029" y="5168"/>
                              </a:lnTo>
                              <a:lnTo>
                                <a:pt x="5805817" y="19900"/>
                              </a:lnTo>
                              <a:lnTo>
                                <a:pt x="5769470" y="43002"/>
                              </a:lnTo>
                              <a:lnTo>
                                <a:pt x="5739155" y="73317"/>
                              </a:lnTo>
                              <a:lnTo>
                                <a:pt x="5716041" y="109677"/>
                              </a:lnTo>
                              <a:lnTo>
                                <a:pt x="5701309" y="150876"/>
                              </a:lnTo>
                              <a:lnTo>
                                <a:pt x="5696140" y="195770"/>
                              </a:lnTo>
                              <a:lnTo>
                                <a:pt x="5701309" y="240652"/>
                              </a:lnTo>
                              <a:lnTo>
                                <a:pt x="5716041" y="281863"/>
                              </a:lnTo>
                              <a:lnTo>
                                <a:pt x="5739155" y="318211"/>
                              </a:lnTo>
                              <a:lnTo>
                                <a:pt x="5769470" y="348526"/>
                              </a:lnTo>
                              <a:lnTo>
                                <a:pt x="5805817" y="371640"/>
                              </a:lnTo>
                              <a:lnTo>
                                <a:pt x="5847029" y="386359"/>
                              </a:lnTo>
                              <a:lnTo>
                                <a:pt x="5891911" y="391541"/>
                              </a:lnTo>
                              <a:lnTo>
                                <a:pt x="5936805" y="386359"/>
                              </a:lnTo>
                              <a:lnTo>
                                <a:pt x="5978004" y="371640"/>
                              </a:lnTo>
                              <a:lnTo>
                                <a:pt x="6014351" y="348526"/>
                              </a:lnTo>
                              <a:lnTo>
                                <a:pt x="6044666" y="318211"/>
                              </a:lnTo>
                              <a:lnTo>
                                <a:pt x="6067780" y="281863"/>
                              </a:lnTo>
                              <a:lnTo>
                                <a:pt x="6082512" y="240652"/>
                              </a:lnTo>
                              <a:lnTo>
                                <a:pt x="6087681" y="195770"/>
                              </a:lnTo>
                              <a:close/>
                            </a:path>
                            <a:path w="7945120" h="400685">
                              <a:moveTo>
                                <a:pt x="7944790" y="195770"/>
                              </a:moveTo>
                              <a:lnTo>
                                <a:pt x="7939621" y="150876"/>
                              </a:lnTo>
                              <a:lnTo>
                                <a:pt x="7924889" y="109677"/>
                              </a:lnTo>
                              <a:lnTo>
                                <a:pt x="7901787" y="73317"/>
                              </a:lnTo>
                              <a:lnTo>
                                <a:pt x="7871460" y="43002"/>
                              </a:lnTo>
                              <a:lnTo>
                                <a:pt x="7835112" y="19900"/>
                              </a:lnTo>
                              <a:lnTo>
                                <a:pt x="7793914" y="5168"/>
                              </a:lnTo>
                              <a:lnTo>
                                <a:pt x="7749019" y="0"/>
                              </a:lnTo>
                              <a:lnTo>
                                <a:pt x="7704137" y="5168"/>
                              </a:lnTo>
                              <a:lnTo>
                                <a:pt x="7662926" y="19900"/>
                              </a:lnTo>
                              <a:lnTo>
                                <a:pt x="7626578" y="43002"/>
                              </a:lnTo>
                              <a:lnTo>
                                <a:pt x="7596264" y="73317"/>
                              </a:lnTo>
                              <a:lnTo>
                                <a:pt x="7573150" y="109677"/>
                              </a:lnTo>
                              <a:lnTo>
                                <a:pt x="7558418" y="150876"/>
                              </a:lnTo>
                              <a:lnTo>
                                <a:pt x="7553249" y="195770"/>
                              </a:lnTo>
                              <a:lnTo>
                                <a:pt x="7558418" y="240652"/>
                              </a:lnTo>
                              <a:lnTo>
                                <a:pt x="7573150" y="281863"/>
                              </a:lnTo>
                              <a:lnTo>
                                <a:pt x="7596264" y="318211"/>
                              </a:lnTo>
                              <a:lnTo>
                                <a:pt x="7626578" y="348526"/>
                              </a:lnTo>
                              <a:lnTo>
                                <a:pt x="7662926" y="371640"/>
                              </a:lnTo>
                              <a:lnTo>
                                <a:pt x="7704137" y="386359"/>
                              </a:lnTo>
                              <a:lnTo>
                                <a:pt x="7749019" y="391541"/>
                              </a:lnTo>
                              <a:lnTo>
                                <a:pt x="7793914" y="386359"/>
                              </a:lnTo>
                              <a:lnTo>
                                <a:pt x="7835112" y="371640"/>
                              </a:lnTo>
                              <a:lnTo>
                                <a:pt x="7871460" y="348526"/>
                              </a:lnTo>
                              <a:lnTo>
                                <a:pt x="7901787" y="318211"/>
                              </a:lnTo>
                              <a:lnTo>
                                <a:pt x="7924889" y="281863"/>
                              </a:lnTo>
                              <a:lnTo>
                                <a:pt x="7939621" y="240652"/>
                              </a:lnTo>
                              <a:lnTo>
                                <a:pt x="7944790" y="195770"/>
                              </a:lnTo>
                              <a:close/>
                            </a:path>
                          </a:pathLst>
                        </a:custGeom>
                        <a:solidFill>
                          <a:srgbClr val="D76248"/>
                        </a:solidFill>
                      </wps:spPr>
                      <wps:bodyPr wrap="square" lIns="0" tIns="0" rIns="0" bIns="0" rtlCol="0">
                        <a:prstTxWarp prst="textNoShape">
                          <a:avLst/>
                        </a:prstTxWarp>
                        <a:noAutofit/>
                      </wps:bodyPr>
                    </wps:wsp>
                  </a:graphicData>
                </a:graphic>
                <wp14:sizeRelH relativeFrom="margin">
                  <wp14:pctWidth>0</wp14:pctWidth>
                </wp14:sizeRelH>
              </wp:anchor>
            </w:drawing>
          </mc:Choice>
          <mc:Fallback>
            <w:pict>
              <v:shape w14:anchorId="7856F2BA" id="Graphic 19" o:spid="_x0000_s1026" style="position:absolute;margin-left:64pt;margin-top:14.9pt;width:629.8pt;height:31.5pt;z-index:251658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7945120,400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" path="m391541,204546r-5169,-44895l371640,118440,348538,82092,318211,51777,281863,28663,240665,13944,195770,8775r-44882,5169l109677,28663,73329,51777,43014,82092,19900,118440,5168,159651,,204546r5168,44882l19900,290639r23114,36347l73329,357301r36348,23102l150888,395135r44882,5169l240665,395135r41198,-14732l318211,357301r30327,-30315l371640,290639r14732,-41211l391541,204546xem2288362,195770r-5182,-44894l2268461,109677,2245347,73317,2215032,43002,2178685,19900,2137473,5168,2092591,r-44894,5168l2006498,19900r-36347,23102l1939823,73317r-23101,36360l1901990,150876r-5169,44894l1901990,240652r14732,41211l1939823,318211r30328,30315l2006498,371640r41199,14719l2092591,391541r44882,-5182l2178685,371640r36347,-23114l2245347,318211r23114,-36348l2283180,240652r5182,-44882xem4191190,204546r-5169,-44895l4171289,118440,4148188,82092,4117873,51777,4081513,28663,4040314,13944,3995420,8775r-44882,5169l3909326,28663r-36347,23114l3842664,82092r-23114,36348l3804831,159651r-5169,44895l3804831,249428r14719,41211l3842664,326986r30315,30315l3909326,380403r41212,14732l3995420,400304r44894,-5169l4081513,380403r36360,-23102l4148188,326986r23101,-36347l4186021,249428r5169,-44882xem6087681,195770r-5169,-44894l6067780,109677,6044666,73317,6014351,43002,5978004,19900,5936805,5168,5891911,r-44882,5168l5805817,19900r-36347,23102l5739155,73317r-23114,36360l5701309,150876r-5169,44894l5701309,240652r14732,41211l5739155,318211r30315,30315l5805817,371640r41212,14719l5891911,391541r44894,-5182l5978004,371640r36347,-23114l6044666,318211r23114,-36348l6082512,240652r5169,-44882xem7944790,195770r-5169,-44894l7924889,109677,7901787,73317,7871460,43002,7835112,19900,7793914,5168,7749019,r-44882,5168l7662926,19900r-36348,23102l7596264,73317r-23114,36360l7558418,150876r-5169,44894l7558418,240652r14732,41211l7596264,318211r30314,30315l7662926,371640r41211,14719l7749019,391541r44895,-5182l7835112,371640r36348,-23114l7901787,318211r23102,-36348l7939621,240652r5169,-44882xe" fillcolor="#d76248" stroked="f">
                <v:path arrowok="t"/>
                <w10:wrap type="topAndBottom"/>
              </v:shape>
            </w:pict>
          </mc:Fallback>
        </mc:AlternateContent>
      </w:r>
      <w:r w:rsidR="00886AFF">
        <w:rPr>
          <w:b/>
          <w:noProof/>
          <w:sz w:val="9"/>
        </w:rPr>
        <w:drawing>
          <wp:anchor distT="0" distB="0" distL="114300" distR="114300" simplePos="0" relativeHeight="251658247" behindDoc="0" locked="0" layoutInCell="1" allowOverlap="1" wp14:anchorId="5F935E89" wp14:editId="4838395B">
            <wp:simplePos x="0" y="0"/>
            <wp:positionH relativeFrom="column">
              <wp:posOffset>1384430</wp:posOffset>
            </wp:positionH>
            <wp:positionV relativeFrom="paragraph">
              <wp:posOffset>2044048</wp:posOffset>
            </wp:positionV>
            <wp:extent cx="164455" cy="229620"/>
            <wp:effectExtent l="0" t="0" r="7620" b="0"/>
            <wp:wrapTopAndBottom/>
            <wp:docPr id="18" name="Image 1"/>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2" cstate="print"/>
                    <a:stretch>
                      <a:fillRect/>
                    </a:stretch>
                  </pic:blipFill>
                  <pic:spPr>
                    <a:xfrm>
                      <a:off x="0" y="0"/>
                      <a:ext cx="164455" cy="229620"/>
                    </a:xfrm>
                    <a:prstGeom prst="rect">
                      <a:avLst/>
                    </a:prstGeom>
                  </pic:spPr>
                </pic:pic>
              </a:graphicData>
            </a:graphic>
          </wp:anchor>
        </w:drawing>
      </w:r>
    </w:p>
    <w:p w14:paraId="5BC91F92" w14:textId="075F24B7" w:rsidR="00993448" w:rsidRPr="00D9687D" w:rsidRDefault="00993448" w:rsidP="00226F58">
      <w:pPr>
        <w:pStyle w:val="Titre2"/>
        <w:spacing w:before="226"/>
        <w:ind w:left="0"/>
        <w:rPr>
          <w:sz w:val="10"/>
          <w:szCs w:val="10"/>
        </w:rPr>
      </w:pPr>
    </w:p>
    <w:p w14:paraId="4BB0385C" w14:textId="29EA637D" w:rsidR="00993448" w:rsidRDefault="00993448" w:rsidP="00CB5132">
      <w:pPr>
        <w:spacing w:before="142" w:line="241" w:lineRule="exact"/>
        <w:rPr>
          <w:sz w:val="20"/>
        </w:rPr>
      </w:pPr>
    </w:p>
    <w:p w14:paraId="36428FAB" w14:textId="1FF76F41" w:rsidR="00993448" w:rsidRDefault="00C407D3" w:rsidP="00CB5132">
      <w:pPr>
        <w:spacing w:before="142" w:line="241" w:lineRule="exact"/>
        <w:rPr>
          <w:sz w:val="20"/>
        </w:rPr>
      </w:pPr>
      <w:r>
        <w:rPr>
          <w:b/>
          <w:noProof/>
          <w:sz w:val="9"/>
        </w:rPr>
        <mc:AlternateContent>
          <mc:Choice Requires="wps">
            <w:drawing>
              <wp:anchor distT="0" distB="0" distL="114300" distR="114300" simplePos="0" relativeHeight="251658255" behindDoc="0" locked="0" layoutInCell="1" allowOverlap="1" wp14:anchorId="1C692004" wp14:editId="2799284B">
                <wp:simplePos x="0" y="0"/>
                <wp:positionH relativeFrom="column">
                  <wp:posOffset>50850</wp:posOffset>
                </wp:positionH>
                <wp:positionV relativeFrom="paragraph">
                  <wp:posOffset>75706</wp:posOffset>
                </wp:positionV>
                <wp:extent cx="3954145" cy="3003780"/>
                <wp:effectExtent l="0" t="0" r="8255" b="6350"/>
                <wp:wrapNone/>
                <wp:docPr id="26" name="Textbox 26"/>
                <wp:cNvGraphicFramePr/>
                <a:graphic xmlns:a="http://schemas.openxmlformats.org/drawingml/2006/main">
                  <a:graphicData uri="http://schemas.microsoft.com/office/word/2010/wordprocessingShape">
                    <wps:wsp>
                      <wps:cNvSpPr txBox="1"/>
                      <wps:spPr>
                        <a:xfrm>
                          <a:off x="0" y="0"/>
                          <a:ext cx="3954145" cy="3003780"/>
                        </a:xfrm>
                        <a:prstGeom prst="rect">
                          <a:avLst/>
                        </a:prstGeom>
                        <a:solidFill>
                          <a:srgbClr val="BDC96B"/>
                        </a:solidFill>
                      </wps:spPr>
                      <wps:txbx>
                        <w:txbxContent>
                          <w:p w14:paraId="377F5468" w14:textId="051F241F" w:rsidR="00E46D79" w:rsidRPr="00591655" w:rsidRDefault="00054A24" w:rsidP="00591655">
                            <w:pPr>
                              <w:spacing w:before="177"/>
                              <w:ind w:left="142"/>
                              <w:rPr>
                                <w:b/>
                                <w:color w:val="000000" w:themeColor="text1"/>
                                <w:sz w:val="40"/>
                                <w:szCs w:val="40"/>
                              </w:rPr>
                            </w:pPr>
                            <w:r w:rsidRPr="00591655">
                              <w:rPr>
                                <w:b/>
                                <w:color w:val="000000" w:themeColor="text1"/>
                                <w:spacing w:val="-2"/>
                                <w:w w:val="105"/>
                                <w:sz w:val="40"/>
                                <w:szCs w:val="40"/>
                              </w:rPr>
                              <w:t>CONFIDENTIALIT</w:t>
                            </w:r>
                            <w:r>
                              <w:rPr>
                                <w:b/>
                                <w:color w:val="000000" w:themeColor="text1"/>
                                <w:spacing w:val="-2"/>
                                <w:w w:val="105"/>
                                <w:sz w:val="40"/>
                                <w:szCs w:val="40"/>
                              </w:rPr>
                              <w:t>É</w:t>
                            </w:r>
                          </w:p>
                          <w:p w14:paraId="2AD5DA72" w14:textId="5E74EFEF" w:rsidR="00E46D79" w:rsidRPr="00AA0BB9" w:rsidRDefault="00E96348" w:rsidP="00886AFF">
                            <w:pPr>
                              <w:spacing w:before="197"/>
                              <w:ind w:left="197" w:right="215"/>
                              <w:jc w:val="both"/>
                              <w:rPr>
                                <w:sz w:val="28"/>
                                <w:szCs w:val="28"/>
                              </w:rPr>
                            </w:pPr>
                            <w:r w:rsidRPr="00AA0BB9">
                              <w:rPr>
                                <w:w w:val="105"/>
                                <w:sz w:val="28"/>
                                <w:szCs w:val="28"/>
                              </w:rPr>
                              <w:t>Tout au long de l’intervention, l</w:t>
                            </w:r>
                            <w:r w:rsidR="003C7327" w:rsidRPr="00AA0BB9">
                              <w:rPr>
                                <w:w w:val="105"/>
                                <w:sz w:val="28"/>
                                <w:szCs w:val="28"/>
                              </w:rPr>
                              <w:t>es informations concernant les élèves impliqués dans une situation sont traitées en</w:t>
                            </w:r>
                            <w:r w:rsidR="003C7327" w:rsidRPr="00AA0BB9">
                              <w:rPr>
                                <w:spacing w:val="-7"/>
                                <w:w w:val="105"/>
                                <w:sz w:val="28"/>
                                <w:szCs w:val="28"/>
                              </w:rPr>
                              <w:t xml:space="preserve"> </w:t>
                            </w:r>
                            <w:r w:rsidR="003C7327" w:rsidRPr="00AA0BB9">
                              <w:rPr>
                                <w:w w:val="105"/>
                                <w:sz w:val="28"/>
                                <w:szCs w:val="28"/>
                              </w:rPr>
                              <w:t>toute</w:t>
                            </w:r>
                            <w:r w:rsidR="003C7327" w:rsidRPr="00AA0BB9">
                              <w:rPr>
                                <w:spacing w:val="-7"/>
                                <w:w w:val="105"/>
                                <w:sz w:val="28"/>
                                <w:szCs w:val="28"/>
                              </w:rPr>
                              <w:t xml:space="preserve"> </w:t>
                            </w:r>
                            <w:r w:rsidR="003C7327" w:rsidRPr="00AA0BB9">
                              <w:rPr>
                                <w:w w:val="105"/>
                                <w:sz w:val="28"/>
                                <w:szCs w:val="28"/>
                              </w:rPr>
                              <w:t>confidentialité.</w:t>
                            </w:r>
                            <w:r w:rsidR="003C7327" w:rsidRPr="00AA0BB9">
                              <w:rPr>
                                <w:spacing w:val="-7"/>
                                <w:w w:val="105"/>
                                <w:sz w:val="28"/>
                                <w:szCs w:val="28"/>
                              </w:rPr>
                              <w:t xml:space="preserve"> </w:t>
                            </w:r>
                            <w:r w:rsidR="003C7327" w:rsidRPr="00AA0BB9">
                              <w:rPr>
                                <w:w w:val="105"/>
                                <w:sz w:val="28"/>
                                <w:szCs w:val="28"/>
                              </w:rPr>
                              <w:t>Par</w:t>
                            </w:r>
                            <w:r w:rsidR="003C7327" w:rsidRPr="00AA0BB9">
                              <w:rPr>
                                <w:spacing w:val="-7"/>
                                <w:w w:val="105"/>
                                <w:sz w:val="28"/>
                                <w:szCs w:val="28"/>
                              </w:rPr>
                              <w:t xml:space="preserve"> </w:t>
                            </w:r>
                            <w:r w:rsidR="003C7327" w:rsidRPr="00AA0BB9">
                              <w:rPr>
                                <w:w w:val="105"/>
                                <w:sz w:val="28"/>
                                <w:szCs w:val="28"/>
                              </w:rPr>
                              <w:t>exemple,</w:t>
                            </w:r>
                            <w:r w:rsidR="003C7327" w:rsidRPr="00AA0BB9">
                              <w:rPr>
                                <w:spacing w:val="-7"/>
                                <w:w w:val="105"/>
                                <w:sz w:val="28"/>
                                <w:szCs w:val="28"/>
                              </w:rPr>
                              <w:t xml:space="preserve"> </w:t>
                            </w:r>
                            <w:r w:rsidRPr="00AA0BB9">
                              <w:rPr>
                                <w:w w:val="105"/>
                                <w:sz w:val="28"/>
                                <w:szCs w:val="28"/>
                              </w:rPr>
                              <w:t xml:space="preserve">toutes les personnes </w:t>
                            </w:r>
                            <w:r w:rsidR="003C7327" w:rsidRPr="00AA0BB9">
                              <w:rPr>
                                <w:w w:val="105"/>
                                <w:sz w:val="28"/>
                                <w:szCs w:val="28"/>
                              </w:rPr>
                              <w:t>sont rencontré</w:t>
                            </w:r>
                            <w:r w:rsidR="008B6470" w:rsidRPr="00AA0BB9">
                              <w:rPr>
                                <w:w w:val="105"/>
                                <w:sz w:val="28"/>
                                <w:szCs w:val="28"/>
                              </w:rPr>
                              <w:t>e</w:t>
                            </w:r>
                            <w:r w:rsidR="003C7327" w:rsidRPr="00AA0BB9">
                              <w:rPr>
                                <w:w w:val="105"/>
                                <w:sz w:val="28"/>
                                <w:szCs w:val="28"/>
                              </w:rPr>
                              <w:t>s séparément et</w:t>
                            </w:r>
                            <w:r w:rsidRPr="00AA0BB9">
                              <w:rPr>
                                <w:w w:val="105"/>
                                <w:sz w:val="28"/>
                                <w:szCs w:val="28"/>
                              </w:rPr>
                              <w:t xml:space="preserve"> discrètement</w:t>
                            </w:r>
                            <w:r w:rsidR="002C64D2" w:rsidRPr="00AA0BB9">
                              <w:rPr>
                                <w:w w:val="105"/>
                                <w:sz w:val="28"/>
                                <w:szCs w:val="28"/>
                              </w:rPr>
                              <w:t>.</w:t>
                            </w:r>
                            <w:r w:rsidRPr="00AA0BB9">
                              <w:rPr>
                                <w:w w:val="105"/>
                                <w:sz w:val="28"/>
                                <w:szCs w:val="28"/>
                              </w:rPr>
                              <w:t xml:space="preserve"> </w:t>
                            </w:r>
                            <w:r w:rsidR="002C64D2" w:rsidRPr="00AA0BB9">
                              <w:rPr>
                                <w:w w:val="105"/>
                                <w:sz w:val="28"/>
                                <w:szCs w:val="28"/>
                              </w:rPr>
                              <w:t>S</w:t>
                            </w:r>
                            <w:r w:rsidRPr="00AA0BB9">
                              <w:rPr>
                                <w:w w:val="105"/>
                                <w:sz w:val="28"/>
                                <w:szCs w:val="28"/>
                              </w:rPr>
                              <w:t>eulement</w:t>
                            </w:r>
                            <w:r w:rsidR="003C7327" w:rsidRPr="00AA0BB9">
                              <w:rPr>
                                <w:w w:val="105"/>
                                <w:sz w:val="28"/>
                                <w:szCs w:val="28"/>
                              </w:rPr>
                              <w:t xml:space="preserve"> les informations </w:t>
                            </w:r>
                            <w:r w:rsidRPr="00AA0BB9">
                              <w:rPr>
                                <w:w w:val="105"/>
                                <w:sz w:val="28"/>
                                <w:szCs w:val="28"/>
                              </w:rPr>
                              <w:t xml:space="preserve">nécessaires </w:t>
                            </w:r>
                            <w:r w:rsidR="008B6470" w:rsidRPr="00AA0BB9">
                              <w:rPr>
                                <w:w w:val="105"/>
                                <w:sz w:val="28"/>
                                <w:szCs w:val="28"/>
                              </w:rPr>
                              <w:t xml:space="preserve">pour assurer la sécurité </w:t>
                            </w:r>
                            <w:r w:rsidRPr="00AA0BB9">
                              <w:rPr>
                                <w:w w:val="105"/>
                                <w:sz w:val="28"/>
                                <w:szCs w:val="28"/>
                              </w:rPr>
                              <w:t xml:space="preserve">sont </w:t>
                            </w:r>
                            <w:r w:rsidR="003C7327" w:rsidRPr="00AA0BB9">
                              <w:rPr>
                                <w:w w:val="105"/>
                                <w:sz w:val="28"/>
                                <w:szCs w:val="28"/>
                              </w:rPr>
                              <w:t xml:space="preserve">transmises </w:t>
                            </w:r>
                            <w:r w:rsidRPr="00AA0BB9">
                              <w:rPr>
                                <w:w w:val="105"/>
                                <w:sz w:val="28"/>
                                <w:szCs w:val="28"/>
                              </w:rPr>
                              <w:t xml:space="preserve">aux </w:t>
                            </w:r>
                            <w:r w:rsidR="003C7327" w:rsidRPr="00AA0BB9">
                              <w:rPr>
                                <w:w w:val="105"/>
                                <w:sz w:val="28"/>
                                <w:szCs w:val="28"/>
                              </w:rPr>
                              <w:t>personnes concernées</w:t>
                            </w:r>
                            <w:r w:rsidRPr="00AA0BB9">
                              <w:rPr>
                                <w:w w:val="105"/>
                                <w:sz w:val="28"/>
                                <w:szCs w:val="28"/>
                              </w:rPr>
                              <w:t>.</w:t>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1C692004" id="Textbox 26" o:spid="_x0000_s1051" type="#_x0000_t202" style="position:absolute;margin-left:4pt;margin-top:5.95pt;width:311.35pt;height:236.5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" fillcolor="#bdc96b" stroked="f">
                <v:textbox inset="0,0,0,0">
                  <w:txbxContent>
                    <w:p w14:paraId="377F5468" w14:textId="051F241F" w:rsidR="00E46D79" w:rsidRPr="00591655" w:rsidRDefault="00054A24" w:rsidP="00591655">
                      <w:pPr>
                        <w:spacing w:before="177"/>
                        <w:ind w:left="142"/>
                        <w:rPr>
                          <w:b/>
                          <w:color w:val="000000" w:themeColor="text1"/>
                          <w:sz w:val="40"/>
                          <w:szCs w:val="40"/>
                        </w:rPr>
                      </w:pPr>
                      <w:r w:rsidRPr="00591655">
                        <w:rPr>
                          <w:b/>
                          <w:color w:val="000000" w:themeColor="text1"/>
                          <w:spacing w:val="-2"/>
                          <w:w w:val="105"/>
                          <w:sz w:val="40"/>
                          <w:szCs w:val="40"/>
                        </w:rPr>
                        <w:t>CONFIDENTIALIT</w:t>
                      </w:r>
                      <w:r>
                        <w:rPr>
                          <w:b/>
                          <w:color w:val="000000" w:themeColor="text1"/>
                          <w:spacing w:val="-2"/>
                          <w:w w:val="105"/>
                          <w:sz w:val="40"/>
                          <w:szCs w:val="40"/>
                        </w:rPr>
                        <w:t>É</w:t>
                      </w:r>
                    </w:p>
                    <w:p w14:paraId="2AD5DA72" w14:textId="5E74EFEF" w:rsidR="00E46D79" w:rsidRPr="00AA0BB9" w:rsidRDefault="00E96348" w:rsidP="00886AFF">
                      <w:pPr>
                        <w:spacing w:before="197"/>
                        <w:ind w:left="197" w:right="215"/>
                        <w:jc w:val="both"/>
                        <w:rPr>
                          <w:sz w:val="28"/>
                          <w:szCs w:val="28"/>
                        </w:rPr>
                      </w:pPr>
                      <w:r w:rsidRPr="00AA0BB9">
                        <w:rPr>
                          <w:w w:val="105"/>
                          <w:sz w:val="28"/>
                          <w:szCs w:val="28"/>
                        </w:rPr>
                        <w:t>Tout au long de l’intervention, l</w:t>
                      </w:r>
                      <w:r w:rsidR="003C7327" w:rsidRPr="00AA0BB9">
                        <w:rPr>
                          <w:w w:val="105"/>
                          <w:sz w:val="28"/>
                          <w:szCs w:val="28"/>
                        </w:rPr>
                        <w:t>es informations concernant les élèves impliqués dans une situation sont traitées en</w:t>
                      </w:r>
                      <w:r w:rsidR="003C7327" w:rsidRPr="00AA0BB9">
                        <w:rPr>
                          <w:spacing w:val="-7"/>
                          <w:w w:val="105"/>
                          <w:sz w:val="28"/>
                          <w:szCs w:val="28"/>
                        </w:rPr>
                        <w:t xml:space="preserve"> </w:t>
                      </w:r>
                      <w:r w:rsidR="003C7327" w:rsidRPr="00AA0BB9">
                        <w:rPr>
                          <w:w w:val="105"/>
                          <w:sz w:val="28"/>
                          <w:szCs w:val="28"/>
                        </w:rPr>
                        <w:t>toute</w:t>
                      </w:r>
                      <w:r w:rsidR="003C7327" w:rsidRPr="00AA0BB9">
                        <w:rPr>
                          <w:spacing w:val="-7"/>
                          <w:w w:val="105"/>
                          <w:sz w:val="28"/>
                          <w:szCs w:val="28"/>
                        </w:rPr>
                        <w:t xml:space="preserve"> </w:t>
                      </w:r>
                      <w:r w:rsidR="003C7327" w:rsidRPr="00AA0BB9">
                        <w:rPr>
                          <w:w w:val="105"/>
                          <w:sz w:val="28"/>
                          <w:szCs w:val="28"/>
                        </w:rPr>
                        <w:t>confidentialité.</w:t>
                      </w:r>
                      <w:r w:rsidR="003C7327" w:rsidRPr="00AA0BB9">
                        <w:rPr>
                          <w:spacing w:val="-7"/>
                          <w:w w:val="105"/>
                          <w:sz w:val="28"/>
                          <w:szCs w:val="28"/>
                        </w:rPr>
                        <w:t xml:space="preserve"> </w:t>
                      </w:r>
                      <w:r w:rsidR="003C7327" w:rsidRPr="00AA0BB9">
                        <w:rPr>
                          <w:w w:val="105"/>
                          <w:sz w:val="28"/>
                          <w:szCs w:val="28"/>
                        </w:rPr>
                        <w:t>Par</w:t>
                      </w:r>
                      <w:r w:rsidR="003C7327" w:rsidRPr="00AA0BB9">
                        <w:rPr>
                          <w:spacing w:val="-7"/>
                          <w:w w:val="105"/>
                          <w:sz w:val="28"/>
                          <w:szCs w:val="28"/>
                        </w:rPr>
                        <w:t xml:space="preserve"> </w:t>
                      </w:r>
                      <w:r w:rsidR="003C7327" w:rsidRPr="00AA0BB9">
                        <w:rPr>
                          <w:w w:val="105"/>
                          <w:sz w:val="28"/>
                          <w:szCs w:val="28"/>
                        </w:rPr>
                        <w:t>exemple,</w:t>
                      </w:r>
                      <w:r w:rsidR="003C7327" w:rsidRPr="00AA0BB9">
                        <w:rPr>
                          <w:spacing w:val="-7"/>
                          <w:w w:val="105"/>
                          <w:sz w:val="28"/>
                          <w:szCs w:val="28"/>
                        </w:rPr>
                        <w:t xml:space="preserve"> </w:t>
                      </w:r>
                      <w:r w:rsidRPr="00AA0BB9">
                        <w:rPr>
                          <w:w w:val="105"/>
                          <w:sz w:val="28"/>
                          <w:szCs w:val="28"/>
                        </w:rPr>
                        <w:t xml:space="preserve">toutes les personnes </w:t>
                      </w:r>
                      <w:r w:rsidR="003C7327" w:rsidRPr="00AA0BB9">
                        <w:rPr>
                          <w:w w:val="105"/>
                          <w:sz w:val="28"/>
                          <w:szCs w:val="28"/>
                        </w:rPr>
                        <w:t>sont rencontré</w:t>
                      </w:r>
                      <w:r w:rsidR="008B6470" w:rsidRPr="00AA0BB9">
                        <w:rPr>
                          <w:w w:val="105"/>
                          <w:sz w:val="28"/>
                          <w:szCs w:val="28"/>
                        </w:rPr>
                        <w:t>e</w:t>
                      </w:r>
                      <w:r w:rsidR="003C7327" w:rsidRPr="00AA0BB9">
                        <w:rPr>
                          <w:w w:val="105"/>
                          <w:sz w:val="28"/>
                          <w:szCs w:val="28"/>
                        </w:rPr>
                        <w:t>s séparément et</w:t>
                      </w:r>
                      <w:r w:rsidRPr="00AA0BB9">
                        <w:rPr>
                          <w:w w:val="105"/>
                          <w:sz w:val="28"/>
                          <w:szCs w:val="28"/>
                        </w:rPr>
                        <w:t xml:space="preserve"> discrètement</w:t>
                      </w:r>
                      <w:r w:rsidR="002C64D2" w:rsidRPr="00AA0BB9">
                        <w:rPr>
                          <w:w w:val="105"/>
                          <w:sz w:val="28"/>
                          <w:szCs w:val="28"/>
                        </w:rPr>
                        <w:t>.</w:t>
                      </w:r>
                      <w:r w:rsidRPr="00AA0BB9">
                        <w:rPr>
                          <w:w w:val="105"/>
                          <w:sz w:val="28"/>
                          <w:szCs w:val="28"/>
                        </w:rPr>
                        <w:t xml:space="preserve"> </w:t>
                      </w:r>
                      <w:r w:rsidR="002C64D2" w:rsidRPr="00AA0BB9">
                        <w:rPr>
                          <w:w w:val="105"/>
                          <w:sz w:val="28"/>
                          <w:szCs w:val="28"/>
                        </w:rPr>
                        <w:t>S</w:t>
                      </w:r>
                      <w:r w:rsidRPr="00AA0BB9">
                        <w:rPr>
                          <w:w w:val="105"/>
                          <w:sz w:val="28"/>
                          <w:szCs w:val="28"/>
                        </w:rPr>
                        <w:t>eulement</w:t>
                      </w:r>
                      <w:r w:rsidR="003C7327" w:rsidRPr="00AA0BB9">
                        <w:rPr>
                          <w:w w:val="105"/>
                          <w:sz w:val="28"/>
                          <w:szCs w:val="28"/>
                        </w:rPr>
                        <w:t xml:space="preserve"> les informations </w:t>
                      </w:r>
                      <w:r w:rsidRPr="00AA0BB9">
                        <w:rPr>
                          <w:w w:val="105"/>
                          <w:sz w:val="28"/>
                          <w:szCs w:val="28"/>
                        </w:rPr>
                        <w:t xml:space="preserve">nécessaires </w:t>
                      </w:r>
                      <w:r w:rsidR="008B6470" w:rsidRPr="00AA0BB9">
                        <w:rPr>
                          <w:w w:val="105"/>
                          <w:sz w:val="28"/>
                          <w:szCs w:val="28"/>
                        </w:rPr>
                        <w:t xml:space="preserve">pour assurer la sécurité </w:t>
                      </w:r>
                      <w:r w:rsidRPr="00AA0BB9">
                        <w:rPr>
                          <w:w w:val="105"/>
                          <w:sz w:val="28"/>
                          <w:szCs w:val="28"/>
                        </w:rPr>
                        <w:t xml:space="preserve">sont </w:t>
                      </w:r>
                      <w:r w:rsidR="003C7327" w:rsidRPr="00AA0BB9">
                        <w:rPr>
                          <w:w w:val="105"/>
                          <w:sz w:val="28"/>
                          <w:szCs w:val="28"/>
                        </w:rPr>
                        <w:t xml:space="preserve">transmises </w:t>
                      </w:r>
                      <w:r w:rsidRPr="00AA0BB9">
                        <w:rPr>
                          <w:w w:val="105"/>
                          <w:sz w:val="28"/>
                          <w:szCs w:val="28"/>
                        </w:rPr>
                        <w:t xml:space="preserve">aux </w:t>
                      </w:r>
                      <w:r w:rsidR="003C7327" w:rsidRPr="00AA0BB9">
                        <w:rPr>
                          <w:w w:val="105"/>
                          <w:sz w:val="28"/>
                          <w:szCs w:val="28"/>
                        </w:rPr>
                        <w:t>personnes concernées</w:t>
                      </w:r>
                      <w:r w:rsidRPr="00AA0BB9">
                        <w:rPr>
                          <w:w w:val="105"/>
                          <w:sz w:val="28"/>
                          <w:szCs w:val="28"/>
                        </w:rPr>
                        <w:t>.</w:t>
                      </w:r>
                    </w:p>
                  </w:txbxContent>
                </v:textbox>
              </v:shape>
            </w:pict>
          </mc:Fallback>
        </mc:AlternateContent>
      </w:r>
      <w:r>
        <w:rPr>
          <w:b/>
          <w:noProof/>
          <w:sz w:val="9"/>
        </w:rPr>
        <mc:AlternateContent>
          <mc:Choice Requires="wps">
            <w:drawing>
              <wp:anchor distT="0" distB="0" distL="114300" distR="114300" simplePos="0" relativeHeight="251658254" behindDoc="0" locked="0" layoutInCell="1" allowOverlap="1" wp14:anchorId="155B7EC9" wp14:editId="48C5C820">
                <wp:simplePos x="0" y="0"/>
                <wp:positionH relativeFrom="column">
                  <wp:posOffset>4014387</wp:posOffset>
                </wp:positionH>
                <wp:positionV relativeFrom="paragraph">
                  <wp:posOffset>80737</wp:posOffset>
                </wp:positionV>
                <wp:extent cx="5505450" cy="3008288"/>
                <wp:effectExtent l="0" t="0" r="0" b="1905"/>
                <wp:wrapNone/>
                <wp:docPr id="25" name="Textbox 25"/>
                <wp:cNvGraphicFramePr/>
                <a:graphic xmlns:a="http://schemas.openxmlformats.org/drawingml/2006/main">
                  <a:graphicData uri="http://schemas.microsoft.com/office/word/2010/wordprocessingShape">
                    <wps:wsp>
                      <wps:cNvSpPr txBox="1"/>
                      <wps:spPr>
                        <a:xfrm>
                          <a:off x="0" y="0"/>
                          <a:ext cx="5505450" cy="3008288"/>
                        </a:xfrm>
                        <a:prstGeom prst="rect">
                          <a:avLst/>
                        </a:prstGeom>
                        <a:solidFill>
                          <a:srgbClr val="71BAC1"/>
                        </a:solidFill>
                      </wps:spPr>
                      <wps:txbx>
                        <w:txbxContent>
                          <w:p w14:paraId="21ACC6E2" w14:textId="77777777" w:rsidR="00591655" w:rsidRPr="00591655" w:rsidRDefault="00591655" w:rsidP="00886AFF">
                            <w:pPr>
                              <w:spacing w:before="127"/>
                              <w:ind w:left="244" w:right="382"/>
                              <w:jc w:val="both"/>
                              <w:rPr>
                                <w:b/>
                                <w:bCs/>
                                <w:color w:val="000000"/>
                                <w:w w:val="105"/>
                                <w:sz w:val="40"/>
                                <w:szCs w:val="40"/>
                              </w:rPr>
                            </w:pPr>
                            <w:r w:rsidRPr="00591655">
                              <w:rPr>
                                <w:b/>
                                <w:bCs/>
                                <w:color w:val="000000"/>
                                <w:w w:val="105"/>
                                <w:sz w:val="40"/>
                                <w:szCs w:val="40"/>
                              </w:rPr>
                              <w:t>INSATISFACTION ET PLAINTES</w:t>
                            </w:r>
                          </w:p>
                          <w:p w14:paraId="548638D5" w14:textId="0C0F1950" w:rsidR="00284DE1" w:rsidRPr="00AA0BB9" w:rsidRDefault="00F8622A" w:rsidP="00886AFF">
                            <w:pPr>
                              <w:spacing w:before="127"/>
                              <w:ind w:left="244" w:right="382"/>
                              <w:jc w:val="both"/>
                              <w:rPr>
                                <w:w w:val="105"/>
                                <w:sz w:val="28"/>
                                <w:szCs w:val="28"/>
                              </w:rPr>
                            </w:pPr>
                            <w:r w:rsidRPr="00AA0BB9">
                              <w:rPr>
                                <w:w w:val="105"/>
                                <w:sz w:val="28"/>
                                <w:szCs w:val="28"/>
                              </w:rPr>
                              <w:t>E</w:t>
                            </w:r>
                            <w:r w:rsidR="005673A1" w:rsidRPr="00AA0BB9">
                              <w:rPr>
                                <w:w w:val="105"/>
                                <w:sz w:val="28"/>
                                <w:szCs w:val="28"/>
                              </w:rPr>
                              <w:t>n</w:t>
                            </w:r>
                            <w:r w:rsidR="00F77D30" w:rsidRPr="00AA0BB9">
                              <w:rPr>
                                <w:w w:val="105"/>
                                <w:sz w:val="28"/>
                                <w:szCs w:val="28"/>
                              </w:rPr>
                              <w:t xml:space="preserve"> cas d’insatisfaction du traitement d’une</w:t>
                            </w:r>
                            <w:r w:rsidR="003C7327" w:rsidRPr="00AA0BB9">
                              <w:rPr>
                                <w:w w:val="105"/>
                                <w:sz w:val="28"/>
                                <w:szCs w:val="28"/>
                              </w:rPr>
                              <w:t xml:space="preserve"> plainte par la direction</w:t>
                            </w:r>
                            <w:r w:rsidR="003C7327" w:rsidRPr="00AA0BB9">
                              <w:rPr>
                                <w:spacing w:val="-1"/>
                                <w:w w:val="105"/>
                                <w:sz w:val="28"/>
                                <w:szCs w:val="28"/>
                              </w:rPr>
                              <w:t xml:space="preserve"> </w:t>
                            </w:r>
                            <w:r w:rsidR="003C7327" w:rsidRPr="00AA0BB9">
                              <w:rPr>
                                <w:w w:val="105"/>
                                <w:sz w:val="28"/>
                                <w:szCs w:val="28"/>
                              </w:rPr>
                              <w:t>de</w:t>
                            </w:r>
                            <w:r w:rsidR="003C7327" w:rsidRPr="00AA0BB9">
                              <w:rPr>
                                <w:spacing w:val="-1"/>
                                <w:w w:val="105"/>
                                <w:sz w:val="28"/>
                                <w:szCs w:val="28"/>
                              </w:rPr>
                              <w:t xml:space="preserve"> </w:t>
                            </w:r>
                            <w:r w:rsidR="003C7327" w:rsidRPr="00AA0BB9">
                              <w:rPr>
                                <w:w w:val="105"/>
                                <w:sz w:val="28"/>
                                <w:szCs w:val="28"/>
                              </w:rPr>
                              <w:t>l’école,</w:t>
                            </w:r>
                            <w:r w:rsidR="003C7327" w:rsidRPr="00AA0BB9">
                              <w:rPr>
                                <w:spacing w:val="-1"/>
                                <w:w w:val="105"/>
                                <w:sz w:val="28"/>
                                <w:szCs w:val="28"/>
                              </w:rPr>
                              <w:t xml:space="preserve"> </w:t>
                            </w:r>
                            <w:r w:rsidR="003C7327" w:rsidRPr="00AA0BB9">
                              <w:rPr>
                                <w:w w:val="105"/>
                                <w:sz w:val="28"/>
                                <w:szCs w:val="28"/>
                              </w:rPr>
                              <w:t>vous</w:t>
                            </w:r>
                            <w:r w:rsidR="003C7327" w:rsidRPr="00AA0BB9">
                              <w:rPr>
                                <w:spacing w:val="-1"/>
                                <w:w w:val="105"/>
                                <w:sz w:val="28"/>
                                <w:szCs w:val="28"/>
                              </w:rPr>
                              <w:t xml:space="preserve"> </w:t>
                            </w:r>
                            <w:r w:rsidR="003C7327" w:rsidRPr="00AA0BB9">
                              <w:rPr>
                                <w:w w:val="105"/>
                                <w:sz w:val="28"/>
                                <w:szCs w:val="28"/>
                              </w:rPr>
                              <w:t>pouvez</w:t>
                            </w:r>
                            <w:r w:rsidR="003C7327" w:rsidRPr="00AA0BB9">
                              <w:rPr>
                                <w:spacing w:val="-1"/>
                                <w:w w:val="105"/>
                                <w:sz w:val="28"/>
                                <w:szCs w:val="28"/>
                              </w:rPr>
                              <w:t xml:space="preserve"> </w:t>
                            </w:r>
                            <w:r w:rsidR="003C7327" w:rsidRPr="00AA0BB9">
                              <w:rPr>
                                <w:w w:val="105"/>
                                <w:sz w:val="28"/>
                                <w:szCs w:val="28"/>
                              </w:rPr>
                              <w:t>vous</w:t>
                            </w:r>
                            <w:r w:rsidR="003C7327" w:rsidRPr="00AA0BB9">
                              <w:rPr>
                                <w:spacing w:val="-1"/>
                                <w:w w:val="105"/>
                                <w:sz w:val="28"/>
                                <w:szCs w:val="28"/>
                              </w:rPr>
                              <w:t xml:space="preserve"> </w:t>
                            </w:r>
                            <w:r w:rsidR="003C7327" w:rsidRPr="00AA0BB9">
                              <w:rPr>
                                <w:w w:val="105"/>
                                <w:sz w:val="28"/>
                                <w:szCs w:val="28"/>
                              </w:rPr>
                              <w:t>adresser</w:t>
                            </w:r>
                            <w:r w:rsidR="003C7327" w:rsidRPr="00AA0BB9">
                              <w:rPr>
                                <w:spacing w:val="-1"/>
                                <w:w w:val="105"/>
                                <w:sz w:val="28"/>
                                <w:szCs w:val="28"/>
                              </w:rPr>
                              <w:t xml:space="preserve"> </w:t>
                            </w:r>
                            <w:r w:rsidR="003C7327" w:rsidRPr="00AA0BB9">
                              <w:rPr>
                                <w:w w:val="105"/>
                                <w:sz w:val="28"/>
                                <w:szCs w:val="28"/>
                              </w:rPr>
                              <w:t>au</w:t>
                            </w:r>
                            <w:r w:rsidR="003C7327" w:rsidRPr="00AA0BB9">
                              <w:rPr>
                                <w:spacing w:val="-1"/>
                                <w:w w:val="105"/>
                                <w:sz w:val="28"/>
                                <w:szCs w:val="28"/>
                              </w:rPr>
                              <w:t xml:space="preserve"> </w:t>
                            </w:r>
                            <w:r w:rsidR="003C7327" w:rsidRPr="00AA0BB9">
                              <w:rPr>
                                <w:w w:val="105"/>
                                <w:sz w:val="28"/>
                                <w:szCs w:val="28"/>
                              </w:rPr>
                              <w:t>responsable</w:t>
                            </w:r>
                            <w:r w:rsidR="003C7327" w:rsidRPr="00AA0BB9">
                              <w:rPr>
                                <w:spacing w:val="-1"/>
                                <w:w w:val="105"/>
                                <w:sz w:val="28"/>
                                <w:szCs w:val="28"/>
                              </w:rPr>
                              <w:t xml:space="preserve"> </w:t>
                            </w:r>
                            <w:r w:rsidR="003C7327" w:rsidRPr="00AA0BB9">
                              <w:rPr>
                                <w:w w:val="105"/>
                                <w:sz w:val="28"/>
                                <w:szCs w:val="28"/>
                              </w:rPr>
                              <w:t>du</w:t>
                            </w:r>
                            <w:r w:rsidR="003C7327" w:rsidRPr="00AA0BB9">
                              <w:rPr>
                                <w:spacing w:val="-1"/>
                                <w:w w:val="105"/>
                                <w:sz w:val="28"/>
                                <w:szCs w:val="28"/>
                              </w:rPr>
                              <w:t xml:space="preserve"> </w:t>
                            </w:r>
                            <w:r w:rsidR="003C7327" w:rsidRPr="00AA0BB9">
                              <w:rPr>
                                <w:w w:val="105"/>
                                <w:sz w:val="28"/>
                                <w:szCs w:val="28"/>
                              </w:rPr>
                              <w:t>traitement</w:t>
                            </w:r>
                            <w:r w:rsidR="003C7327" w:rsidRPr="00AA0BB9">
                              <w:rPr>
                                <w:spacing w:val="-1"/>
                                <w:w w:val="105"/>
                                <w:sz w:val="28"/>
                                <w:szCs w:val="28"/>
                              </w:rPr>
                              <w:t xml:space="preserve"> </w:t>
                            </w:r>
                            <w:r w:rsidR="003C7327" w:rsidRPr="00AA0BB9">
                              <w:rPr>
                                <w:w w:val="105"/>
                                <w:sz w:val="28"/>
                                <w:szCs w:val="28"/>
                              </w:rPr>
                              <w:t xml:space="preserve">des plaintes du Centre de services scolaires </w:t>
                            </w:r>
                            <w:r w:rsidR="008F735E" w:rsidRPr="00AA0BB9">
                              <w:rPr>
                                <w:w w:val="105"/>
                                <w:sz w:val="28"/>
                                <w:szCs w:val="28"/>
                              </w:rPr>
                              <w:t>et</w:t>
                            </w:r>
                            <w:r w:rsidR="00FE7860" w:rsidRPr="00AA0BB9">
                              <w:rPr>
                                <w:w w:val="105"/>
                                <w:sz w:val="28"/>
                                <w:szCs w:val="28"/>
                              </w:rPr>
                              <w:t xml:space="preserve">, si requis, </w:t>
                            </w:r>
                            <w:r w:rsidR="008F735E" w:rsidRPr="00AA0BB9">
                              <w:rPr>
                                <w:w w:val="105"/>
                                <w:sz w:val="28"/>
                                <w:szCs w:val="28"/>
                              </w:rPr>
                              <w:t>au protecteur régional de l’élève.</w:t>
                            </w:r>
                            <w:r w:rsidR="003C7327" w:rsidRPr="00AA0BB9">
                              <w:rPr>
                                <w:w w:val="105"/>
                                <w:sz w:val="28"/>
                                <w:szCs w:val="28"/>
                              </w:rPr>
                              <w:t xml:space="preserve"> </w:t>
                            </w:r>
                          </w:p>
                          <w:p w14:paraId="3EB31D39" w14:textId="08A47572" w:rsidR="00E46D79" w:rsidRPr="00AA0BB9" w:rsidRDefault="001D2526" w:rsidP="00886AFF">
                            <w:pPr>
                              <w:spacing w:before="127"/>
                              <w:ind w:left="244" w:right="382"/>
                              <w:jc w:val="both"/>
                              <w:rPr>
                                <w:color w:val="000000"/>
                                <w:sz w:val="28"/>
                                <w:szCs w:val="28"/>
                              </w:rPr>
                            </w:pPr>
                            <w:r w:rsidRPr="00AA0BB9">
                              <w:rPr>
                                <w:color w:val="000000"/>
                                <w:w w:val="105"/>
                                <w:sz w:val="28"/>
                                <w:szCs w:val="28"/>
                              </w:rPr>
                              <w:t>Dans le cas d’une violence à caractère sexuel : la personne victime</w:t>
                            </w:r>
                            <w:r w:rsidR="003C7327" w:rsidRPr="00AA0BB9">
                              <w:rPr>
                                <w:color w:val="000000"/>
                                <w:w w:val="105"/>
                                <w:sz w:val="28"/>
                                <w:szCs w:val="28"/>
                              </w:rPr>
                              <w:t xml:space="preserve"> ou</w:t>
                            </w:r>
                            <w:r w:rsidR="003C7327" w:rsidRPr="00AA0BB9">
                              <w:rPr>
                                <w:color w:val="000000"/>
                                <w:spacing w:val="-4"/>
                                <w:w w:val="105"/>
                                <w:sz w:val="28"/>
                                <w:szCs w:val="28"/>
                              </w:rPr>
                              <w:t xml:space="preserve"> </w:t>
                            </w:r>
                            <w:r w:rsidRPr="00AA0BB9">
                              <w:rPr>
                                <w:color w:val="000000"/>
                                <w:w w:val="105"/>
                                <w:sz w:val="28"/>
                                <w:szCs w:val="28"/>
                              </w:rPr>
                              <w:t xml:space="preserve">toute autre personne </w:t>
                            </w:r>
                            <w:r w:rsidR="00AD0F87" w:rsidRPr="00AA0BB9">
                              <w:rPr>
                                <w:color w:val="000000"/>
                                <w:w w:val="105"/>
                                <w:sz w:val="28"/>
                                <w:szCs w:val="28"/>
                              </w:rPr>
                              <w:t>témoin</w:t>
                            </w:r>
                            <w:r w:rsidR="003C7327" w:rsidRPr="00AA0BB9">
                              <w:rPr>
                                <w:color w:val="000000"/>
                                <w:spacing w:val="-4"/>
                                <w:w w:val="105"/>
                                <w:sz w:val="28"/>
                                <w:szCs w:val="28"/>
                              </w:rPr>
                              <w:t xml:space="preserve"> </w:t>
                            </w:r>
                            <w:r w:rsidR="003C7327" w:rsidRPr="00AA0BB9">
                              <w:rPr>
                                <w:color w:val="000000"/>
                                <w:w w:val="105"/>
                                <w:sz w:val="28"/>
                                <w:szCs w:val="28"/>
                              </w:rPr>
                              <w:t>peuvent en tout temps</w:t>
                            </w:r>
                            <w:r w:rsidR="00334C33" w:rsidRPr="00AA0BB9">
                              <w:rPr>
                                <w:color w:val="000000"/>
                                <w:w w:val="105"/>
                                <w:sz w:val="28"/>
                                <w:szCs w:val="28"/>
                              </w:rPr>
                              <w:t xml:space="preserve"> dénoncer</w:t>
                            </w:r>
                            <w:r w:rsidR="003C7327" w:rsidRPr="00AA0BB9">
                              <w:rPr>
                                <w:color w:val="000000"/>
                                <w:w w:val="105"/>
                                <w:sz w:val="28"/>
                                <w:szCs w:val="28"/>
                              </w:rPr>
                              <w:t xml:space="preserve"> </w:t>
                            </w:r>
                            <w:r w:rsidR="00334C33" w:rsidRPr="00AA0BB9">
                              <w:rPr>
                                <w:color w:val="000000"/>
                                <w:w w:val="105"/>
                                <w:sz w:val="28"/>
                                <w:szCs w:val="28"/>
                              </w:rPr>
                              <w:t>(</w:t>
                            </w:r>
                            <w:r w:rsidR="003C7327" w:rsidRPr="00AA0BB9">
                              <w:rPr>
                                <w:color w:val="000000"/>
                                <w:w w:val="105"/>
                                <w:sz w:val="28"/>
                                <w:szCs w:val="28"/>
                              </w:rPr>
                              <w:t>signaler</w:t>
                            </w:r>
                            <w:r w:rsidR="00334C33" w:rsidRPr="00AA0BB9">
                              <w:rPr>
                                <w:color w:val="000000"/>
                                <w:w w:val="105"/>
                                <w:sz w:val="28"/>
                                <w:szCs w:val="28"/>
                              </w:rPr>
                              <w:t>)</w:t>
                            </w:r>
                            <w:r w:rsidR="003C7327" w:rsidRPr="00AA0BB9">
                              <w:rPr>
                                <w:color w:val="000000"/>
                                <w:w w:val="105"/>
                                <w:sz w:val="28"/>
                                <w:szCs w:val="28"/>
                              </w:rPr>
                              <w:t xml:space="preserve"> la situation directement au </w:t>
                            </w:r>
                            <w:hyperlink r:id="rId23" w:history="1">
                              <w:r w:rsidR="003C7327" w:rsidRPr="00AA0BB9">
                                <w:rPr>
                                  <w:rStyle w:val="Lienhypertexte"/>
                                  <w:w w:val="105"/>
                                  <w:sz w:val="28"/>
                                  <w:szCs w:val="28"/>
                                </w:rPr>
                                <w:t>protecteur régional de l’élève</w:t>
                              </w:r>
                            </w:hyperlink>
                            <w:r w:rsidR="003C7327" w:rsidRPr="00AA0BB9">
                              <w:rPr>
                                <w:color w:val="000000"/>
                                <w:w w:val="105"/>
                                <w:sz w:val="28"/>
                                <w:szCs w:val="28"/>
                              </w:rPr>
                              <w:t>, à la police ou à la direction de la protection de la jeunesse (DPJ).</w:t>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155B7EC9" id="Textbox 25" o:spid="_x0000_s1052" type="#_x0000_t202" style="position:absolute;margin-left:316.1pt;margin-top:6.35pt;width:433.5pt;height:236.85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" fillcolor="#71bac1" stroked="f">
                <v:textbox inset="0,0,0,0">
                  <w:txbxContent>
                    <w:p w14:paraId="21ACC6E2" w14:textId="77777777" w:rsidR="00591655" w:rsidRPr="00591655" w:rsidRDefault="00591655" w:rsidP="00886AFF">
                      <w:pPr>
                        <w:spacing w:before="127"/>
                        <w:ind w:left="244" w:right="382"/>
                        <w:jc w:val="both"/>
                        <w:rPr>
                          <w:b/>
                          <w:bCs/>
                          <w:color w:val="000000"/>
                          <w:w w:val="105"/>
                          <w:sz w:val="40"/>
                          <w:szCs w:val="40"/>
                        </w:rPr>
                      </w:pPr>
                      <w:r w:rsidRPr="00591655">
                        <w:rPr>
                          <w:b/>
                          <w:bCs/>
                          <w:color w:val="000000"/>
                          <w:w w:val="105"/>
                          <w:sz w:val="40"/>
                          <w:szCs w:val="40"/>
                        </w:rPr>
                        <w:t>INSATISFACTION ET PLAINTES</w:t>
                      </w:r>
                    </w:p>
                    <w:p w14:paraId="548638D5" w14:textId="0C0F1950" w:rsidR="00284DE1" w:rsidRPr="00AA0BB9" w:rsidRDefault="00F8622A" w:rsidP="00886AFF">
                      <w:pPr>
                        <w:spacing w:before="127"/>
                        <w:ind w:left="244" w:right="382"/>
                        <w:jc w:val="both"/>
                        <w:rPr>
                          <w:w w:val="105"/>
                          <w:sz w:val="28"/>
                          <w:szCs w:val="28"/>
                        </w:rPr>
                      </w:pPr>
                      <w:r w:rsidRPr="00AA0BB9">
                        <w:rPr>
                          <w:w w:val="105"/>
                          <w:sz w:val="28"/>
                          <w:szCs w:val="28"/>
                        </w:rPr>
                        <w:t>E</w:t>
                      </w:r>
                      <w:r w:rsidR="005673A1" w:rsidRPr="00AA0BB9">
                        <w:rPr>
                          <w:w w:val="105"/>
                          <w:sz w:val="28"/>
                          <w:szCs w:val="28"/>
                        </w:rPr>
                        <w:t>n</w:t>
                      </w:r>
                      <w:r w:rsidR="00F77D30" w:rsidRPr="00AA0BB9">
                        <w:rPr>
                          <w:w w:val="105"/>
                          <w:sz w:val="28"/>
                          <w:szCs w:val="28"/>
                        </w:rPr>
                        <w:t xml:space="preserve"> cas d’insatisfaction du traitement d’une</w:t>
                      </w:r>
                      <w:r w:rsidR="003C7327" w:rsidRPr="00AA0BB9">
                        <w:rPr>
                          <w:w w:val="105"/>
                          <w:sz w:val="28"/>
                          <w:szCs w:val="28"/>
                        </w:rPr>
                        <w:t xml:space="preserve"> plainte par la direction</w:t>
                      </w:r>
                      <w:r w:rsidR="003C7327" w:rsidRPr="00AA0BB9">
                        <w:rPr>
                          <w:spacing w:val="-1"/>
                          <w:w w:val="105"/>
                          <w:sz w:val="28"/>
                          <w:szCs w:val="28"/>
                        </w:rPr>
                        <w:t xml:space="preserve"> </w:t>
                      </w:r>
                      <w:r w:rsidR="003C7327" w:rsidRPr="00AA0BB9">
                        <w:rPr>
                          <w:w w:val="105"/>
                          <w:sz w:val="28"/>
                          <w:szCs w:val="28"/>
                        </w:rPr>
                        <w:t>de</w:t>
                      </w:r>
                      <w:r w:rsidR="003C7327" w:rsidRPr="00AA0BB9">
                        <w:rPr>
                          <w:spacing w:val="-1"/>
                          <w:w w:val="105"/>
                          <w:sz w:val="28"/>
                          <w:szCs w:val="28"/>
                        </w:rPr>
                        <w:t xml:space="preserve"> </w:t>
                      </w:r>
                      <w:r w:rsidR="003C7327" w:rsidRPr="00AA0BB9">
                        <w:rPr>
                          <w:w w:val="105"/>
                          <w:sz w:val="28"/>
                          <w:szCs w:val="28"/>
                        </w:rPr>
                        <w:t>l’école,</w:t>
                      </w:r>
                      <w:r w:rsidR="003C7327" w:rsidRPr="00AA0BB9">
                        <w:rPr>
                          <w:spacing w:val="-1"/>
                          <w:w w:val="105"/>
                          <w:sz w:val="28"/>
                          <w:szCs w:val="28"/>
                        </w:rPr>
                        <w:t xml:space="preserve"> </w:t>
                      </w:r>
                      <w:r w:rsidR="003C7327" w:rsidRPr="00AA0BB9">
                        <w:rPr>
                          <w:w w:val="105"/>
                          <w:sz w:val="28"/>
                          <w:szCs w:val="28"/>
                        </w:rPr>
                        <w:t>vous</w:t>
                      </w:r>
                      <w:r w:rsidR="003C7327" w:rsidRPr="00AA0BB9">
                        <w:rPr>
                          <w:spacing w:val="-1"/>
                          <w:w w:val="105"/>
                          <w:sz w:val="28"/>
                          <w:szCs w:val="28"/>
                        </w:rPr>
                        <w:t xml:space="preserve"> </w:t>
                      </w:r>
                      <w:r w:rsidR="003C7327" w:rsidRPr="00AA0BB9">
                        <w:rPr>
                          <w:w w:val="105"/>
                          <w:sz w:val="28"/>
                          <w:szCs w:val="28"/>
                        </w:rPr>
                        <w:t>pouvez</w:t>
                      </w:r>
                      <w:r w:rsidR="003C7327" w:rsidRPr="00AA0BB9">
                        <w:rPr>
                          <w:spacing w:val="-1"/>
                          <w:w w:val="105"/>
                          <w:sz w:val="28"/>
                          <w:szCs w:val="28"/>
                        </w:rPr>
                        <w:t xml:space="preserve"> </w:t>
                      </w:r>
                      <w:r w:rsidR="003C7327" w:rsidRPr="00AA0BB9">
                        <w:rPr>
                          <w:w w:val="105"/>
                          <w:sz w:val="28"/>
                          <w:szCs w:val="28"/>
                        </w:rPr>
                        <w:t>vous</w:t>
                      </w:r>
                      <w:r w:rsidR="003C7327" w:rsidRPr="00AA0BB9">
                        <w:rPr>
                          <w:spacing w:val="-1"/>
                          <w:w w:val="105"/>
                          <w:sz w:val="28"/>
                          <w:szCs w:val="28"/>
                        </w:rPr>
                        <w:t xml:space="preserve"> </w:t>
                      </w:r>
                      <w:r w:rsidR="003C7327" w:rsidRPr="00AA0BB9">
                        <w:rPr>
                          <w:w w:val="105"/>
                          <w:sz w:val="28"/>
                          <w:szCs w:val="28"/>
                        </w:rPr>
                        <w:t>adresser</w:t>
                      </w:r>
                      <w:r w:rsidR="003C7327" w:rsidRPr="00AA0BB9">
                        <w:rPr>
                          <w:spacing w:val="-1"/>
                          <w:w w:val="105"/>
                          <w:sz w:val="28"/>
                          <w:szCs w:val="28"/>
                        </w:rPr>
                        <w:t xml:space="preserve"> </w:t>
                      </w:r>
                      <w:r w:rsidR="003C7327" w:rsidRPr="00AA0BB9">
                        <w:rPr>
                          <w:w w:val="105"/>
                          <w:sz w:val="28"/>
                          <w:szCs w:val="28"/>
                        </w:rPr>
                        <w:t>au</w:t>
                      </w:r>
                      <w:r w:rsidR="003C7327" w:rsidRPr="00AA0BB9">
                        <w:rPr>
                          <w:spacing w:val="-1"/>
                          <w:w w:val="105"/>
                          <w:sz w:val="28"/>
                          <w:szCs w:val="28"/>
                        </w:rPr>
                        <w:t xml:space="preserve"> </w:t>
                      </w:r>
                      <w:r w:rsidR="003C7327" w:rsidRPr="00AA0BB9">
                        <w:rPr>
                          <w:w w:val="105"/>
                          <w:sz w:val="28"/>
                          <w:szCs w:val="28"/>
                        </w:rPr>
                        <w:t>responsable</w:t>
                      </w:r>
                      <w:r w:rsidR="003C7327" w:rsidRPr="00AA0BB9">
                        <w:rPr>
                          <w:spacing w:val="-1"/>
                          <w:w w:val="105"/>
                          <w:sz w:val="28"/>
                          <w:szCs w:val="28"/>
                        </w:rPr>
                        <w:t xml:space="preserve"> </w:t>
                      </w:r>
                      <w:r w:rsidR="003C7327" w:rsidRPr="00AA0BB9">
                        <w:rPr>
                          <w:w w:val="105"/>
                          <w:sz w:val="28"/>
                          <w:szCs w:val="28"/>
                        </w:rPr>
                        <w:t>du</w:t>
                      </w:r>
                      <w:r w:rsidR="003C7327" w:rsidRPr="00AA0BB9">
                        <w:rPr>
                          <w:spacing w:val="-1"/>
                          <w:w w:val="105"/>
                          <w:sz w:val="28"/>
                          <w:szCs w:val="28"/>
                        </w:rPr>
                        <w:t xml:space="preserve"> </w:t>
                      </w:r>
                      <w:r w:rsidR="003C7327" w:rsidRPr="00AA0BB9">
                        <w:rPr>
                          <w:w w:val="105"/>
                          <w:sz w:val="28"/>
                          <w:szCs w:val="28"/>
                        </w:rPr>
                        <w:t>traitement</w:t>
                      </w:r>
                      <w:r w:rsidR="003C7327" w:rsidRPr="00AA0BB9">
                        <w:rPr>
                          <w:spacing w:val="-1"/>
                          <w:w w:val="105"/>
                          <w:sz w:val="28"/>
                          <w:szCs w:val="28"/>
                        </w:rPr>
                        <w:t xml:space="preserve"> </w:t>
                      </w:r>
                      <w:r w:rsidR="003C7327" w:rsidRPr="00AA0BB9">
                        <w:rPr>
                          <w:w w:val="105"/>
                          <w:sz w:val="28"/>
                          <w:szCs w:val="28"/>
                        </w:rPr>
                        <w:t xml:space="preserve">des plaintes du Centre de services scolaires </w:t>
                      </w:r>
                      <w:r w:rsidR="008F735E" w:rsidRPr="00AA0BB9">
                        <w:rPr>
                          <w:w w:val="105"/>
                          <w:sz w:val="28"/>
                          <w:szCs w:val="28"/>
                        </w:rPr>
                        <w:t>et</w:t>
                      </w:r>
                      <w:r w:rsidR="00FE7860" w:rsidRPr="00AA0BB9">
                        <w:rPr>
                          <w:w w:val="105"/>
                          <w:sz w:val="28"/>
                          <w:szCs w:val="28"/>
                        </w:rPr>
                        <w:t xml:space="preserve">, si requis, </w:t>
                      </w:r>
                      <w:r w:rsidR="008F735E" w:rsidRPr="00AA0BB9">
                        <w:rPr>
                          <w:w w:val="105"/>
                          <w:sz w:val="28"/>
                          <w:szCs w:val="28"/>
                        </w:rPr>
                        <w:t>au protecteur régional de l’élève.</w:t>
                      </w:r>
                      <w:r w:rsidR="003C7327" w:rsidRPr="00AA0BB9">
                        <w:rPr>
                          <w:w w:val="105"/>
                          <w:sz w:val="28"/>
                          <w:szCs w:val="28"/>
                        </w:rPr>
                        <w:t xml:space="preserve"> </w:t>
                      </w:r>
                    </w:p>
                    <w:p w14:paraId="3EB31D39" w14:textId="08A47572" w:rsidR="00E46D79" w:rsidRPr="00AA0BB9" w:rsidRDefault="001D2526" w:rsidP="00886AFF">
                      <w:pPr>
                        <w:spacing w:before="127"/>
                        <w:ind w:left="244" w:right="382"/>
                        <w:jc w:val="both"/>
                        <w:rPr>
                          <w:color w:val="000000"/>
                          <w:sz w:val="28"/>
                          <w:szCs w:val="28"/>
                        </w:rPr>
                      </w:pPr>
                      <w:r w:rsidRPr="00AA0BB9">
                        <w:rPr>
                          <w:color w:val="000000"/>
                          <w:w w:val="105"/>
                          <w:sz w:val="28"/>
                          <w:szCs w:val="28"/>
                        </w:rPr>
                        <w:t>Dans le cas d’une violence à caractère sexuel : la personne victime</w:t>
                      </w:r>
                      <w:r w:rsidR="003C7327" w:rsidRPr="00AA0BB9">
                        <w:rPr>
                          <w:color w:val="000000"/>
                          <w:w w:val="105"/>
                          <w:sz w:val="28"/>
                          <w:szCs w:val="28"/>
                        </w:rPr>
                        <w:t xml:space="preserve"> ou</w:t>
                      </w:r>
                      <w:r w:rsidR="003C7327" w:rsidRPr="00AA0BB9">
                        <w:rPr>
                          <w:color w:val="000000"/>
                          <w:spacing w:val="-4"/>
                          <w:w w:val="105"/>
                          <w:sz w:val="28"/>
                          <w:szCs w:val="28"/>
                        </w:rPr>
                        <w:t xml:space="preserve"> </w:t>
                      </w:r>
                      <w:r w:rsidRPr="00AA0BB9">
                        <w:rPr>
                          <w:color w:val="000000"/>
                          <w:w w:val="105"/>
                          <w:sz w:val="28"/>
                          <w:szCs w:val="28"/>
                        </w:rPr>
                        <w:t xml:space="preserve">toute autre personne </w:t>
                      </w:r>
                      <w:r w:rsidR="00AD0F87" w:rsidRPr="00AA0BB9">
                        <w:rPr>
                          <w:color w:val="000000"/>
                          <w:w w:val="105"/>
                          <w:sz w:val="28"/>
                          <w:szCs w:val="28"/>
                        </w:rPr>
                        <w:t>témoin</w:t>
                      </w:r>
                      <w:r w:rsidR="003C7327" w:rsidRPr="00AA0BB9">
                        <w:rPr>
                          <w:color w:val="000000"/>
                          <w:spacing w:val="-4"/>
                          <w:w w:val="105"/>
                          <w:sz w:val="28"/>
                          <w:szCs w:val="28"/>
                        </w:rPr>
                        <w:t xml:space="preserve"> </w:t>
                      </w:r>
                      <w:r w:rsidR="003C7327" w:rsidRPr="00AA0BB9">
                        <w:rPr>
                          <w:color w:val="000000"/>
                          <w:w w:val="105"/>
                          <w:sz w:val="28"/>
                          <w:szCs w:val="28"/>
                        </w:rPr>
                        <w:t>peuvent en tout temps</w:t>
                      </w:r>
                      <w:r w:rsidR="00334C33" w:rsidRPr="00AA0BB9">
                        <w:rPr>
                          <w:color w:val="000000"/>
                          <w:w w:val="105"/>
                          <w:sz w:val="28"/>
                          <w:szCs w:val="28"/>
                        </w:rPr>
                        <w:t xml:space="preserve"> dénoncer</w:t>
                      </w:r>
                      <w:r w:rsidR="003C7327" w:rsidRPr="00AA0BB9">
                        <w:rPr>
                          <w:color w:val="000000"/>
                          <w:w w:val="105"/>
                          <w:sz w:val="28"/>
                          <w:szCs w:val="28"/>
                        </w:rPr>
                        <w:t xml:space="preserve"> </w:t>
                      </w:r>
                      <w:r w:rsidR="00334C33" w:rsidRPr="00AA0BB9">
                        <w:rPr>
                          <w:color w:val="000000"/>
                          <w:w w:val="105"/>
                          <w:sz w:val="28"/>
                          <w:szCs w:val="28"/>
                        </w:rPr>
                        <w:t>(</w:t>
                      </w:r>
                      <w:r w:rsidR="003C7327" w:rsidRPr="00AA0BB9">
                        <w:rPr>
                          <w:color w:val="000000"/>
                          <w:w w:val="105"/>
                          <w:sz w:val="28"/>
                          <w:szCs w:val="28"/>
                        </w:rPr>
                        <w:t>signaler</w:t>
                      </w:r>
                      <w:r w:rsidR="00334C33" w:rsidRPr="00AA0BB9">
                        <w:rPr>
                          <w:color w:val="000000"/>
                          <w:w w:val="105"/>
                          <w:sz w:val="28"/>
                          <w:szCs w:val="28"/>
                        </w:rPr>
                        <w:t>)</w:t>
                      </w:r>
                      <w:r w:rsidR="003C7327" w:rsidRPr="00AA0BB9">
                        <w:rPr>
                          <w:color w:val="000000"/>
                          <w:w w:val="105"/>
                          <w:sz w:val="28"/>
                          <w:szCs w:val="28"/>
                        </w:rPr>
                        <w:t xml:space="preserve"> la situation directement au </w:t>
                      </w:r>
                      <w:hyperlink r:id="rId24" w:history="1">
                        <w:r w:rsidR="003C7327" w:rsidRPr="00AA0BB9">
                          <w:rPr>
                            <w:rStyle w:val="Lienhypertexte"/>
                            <w:w w:val="105"/>
                            <w:sz w:val="28"/>
                            <w:szCs w:val="28"/>
                          </w:rPr>
                          <w:t>protecteur régional de l’élève</w:t>
                        </w:r>
                      </w:hyperlink>
                      <w:r w:rsidR="003C7327" w:rsidRPr="00AA0BB9">
                        <w:rPr>
                          <w:color w:val="000000"/>
                          <w:w w:val="105"/>
                          <w:sz w:val="28"/>
                          <w:szCs w:val="28"/>
                        </w:rPr>
                        <w:t>, à la police ou à la direction de la protection de la jeunesse (DPJ).</w:t>
                      </w:r>
                    </w:p>
                  </w:txbxContent>
                </v:textbox>
              </v:shape>
            </w:pict>
          </mc:Fallback>
        </mc:AlternateContent>
      </w:r>
    </w:p>
    <w:p w14:paraId="1C22349D" w14:textId="286F720A" w:rsidR="00993448" w:rsidRDefault="00993448" w:rsidP="00CB5132">
      <w:pPr>
        <w:spacing w:before="142" w:line="241" w:lineRule="exact"/>
        <w:rPr>
          <w:sz w:val="20"/>
        </w:rPr>
      </w:pPr>
    </w:p>
    <w:p w14:paraId="7AC85D66" w14:textId="6D388B6D" w:rsidR="00993448" w:rsidRDefault="00993448" w:rsidP="00CB5132">
      <w:pPr>
        <w:spacing w:before="142" w:line="241" w:lineRule="exact"/>
        <w:rPr>
          <w:sz w:val="20"/>
        </w:rPr>
      </w:pPr>
    </w:p>
    <w:p w14:paraId="08D2BC8C" w14:textId="79B0D992" w:rsidR="00993448" w:rsidRDefault="00993448" w:rsidP="00CB5132">
      <w:pPr>
        <w:spacing w:before="142" w:line="241" w:lineRule="exact"/>
        <w:rPr>
          <w:sz w:val="20"/>
        </w:rPr>
        <w:sectPr w:rsidR="00993448">
          <w:type w:val="continuous"/>
          <w:pgSz w:w="15840" w:h="24480"/>
          <w:pgMar w:top="400" w:right="0" w:bottom="280" w:left="360" w:header="720" w:footer="720" w:gutter="0"/>
          <w:cols w:space="720"/>
        </w:sectPr>
      </w:pPr>
    </w:p>
    <w:p w14:paraId="477A62EC" w14:textId="00C065E6" w:rsidR="00CB5132" w:rsidRDefault="00CB5132" w:rsidP="00CB5132">
      <w:pPr>
        <w:pStyle w:val="Titre3"/>
        <w:spacing w:before="15" w:line="249" w:lineRule="auto"/>
        <w:ind w:left="0"/>
      </w:pPr>
    </w:p>
    <w:p w14:paraId="5B04349B" w14:textId="37EC84F4" w:rsidR="00FE0BB9" w:rsidRDefault="00FE0BB9" w:rsidP="00CB5132">
      <w:pPr>
        <w:pStyle w:val="Titre3"/>
        <w:spacing w:before="15" w:line="249" w:lineRule="auto"/>
        <w:ind w:left="0"/>
      </w:pPr>
    </w:p>
    <w:p w14:paraId="48BC6635" w14:textId="5B2BC984" w:rsidR="00FE0BB9" w:rsidRPr="00CB5132" w:rsidRDefault="00FE0BB9" w:rsidP="00CB5132">
      <w:pPr>
        <w:pStyle w:val="Titre3"/>
        <w:spacing w:before="15" w:line="249" w:lineRule="auto"/>
        <w:ind w:left="0"/>
      </w:pPr>
    </w:p>
    <w:p w14:paraId="0B6BAB59" w14:textId="63EB0FD9" w:rsidR="002F0508" w:rsidRDefault="002F0508">
      <w:pPr>
        <w:pStyle w:val="Corpsdetexte"/>
        <w:spacing w:before="3"/>
        <w:ind w:left="271"/>
      </w:pPr>
    </w:p>
    <w:p w14:paraId="5C184F5A" w14:textId="21DD0CF7" w:rsidR="002F0508" w:rsidRDefault="002F0508" w:rsidP="00030A78">
      <w:pPr>
        <w:pStyle w:val="Corpsdetexte"/>
        <w:spacing w:before="3"/>
        <w:ind w:left="271"/>
        <w:jc w:val="both"/>
      </w:pPr>
    </w:p>
    <w:p w14:paraId="7D36385F" w14:textId="309D1486" w:rsidR="008F735E" w:rsidRDefault="008F735E">
      <w:pPr>
        <w:pStyle w:val="Corpsdetexte"/>
        <w:spacing w:before="3"/>
        <w:ind w:left="271"/>
      </w:pPr>
    </w:p>
    <w:p w14:paraId="1CE4ED68" w14:textId="09C3F731" w:rsidR="008F735E" w:rsidRDefault="008F735E">
      <w:pPr>
        <w:pStyle w:val="Corpsdetexte"/>
        <w:spacing w:before="3"/>
        <w:ind w:left="271"/>
      </w:pPr>
    </w:p>
    <w:p w14:paraId="2ED5D989" w14:textId="043A2C86" w:rsidR="008F735E" w:rsidRDefault="008F735E">
      <w:pPr>
        <w:pStyle w:val="Corpsdetexte"/>
        <w:spacing w:before="3"/>
        <w:ind w:left="271"/>
      </w:pPr>
    </w:p>
    <w:p w14:paraId="7696498F" w14:textId="3EA59C5E" w:rsidR="008F735E" w:rsidRDefault="008F735E">
      <w:pPr>
        <w:pStyle w:val="Corpsdetexte"/>
        <w:spacing w:before="3"/>
        <w:ind w:left="271"/>
      </w:pPr>
    </w:p>
    <w:p w14:paraId="196E1543" w14:textId="57DE4A67" w:rsidR="008F735E" w:rsidRDefault="008F735E">
      <w:pPr>
        <w:pStyle w:val="Corpsdetexte"/>
        <w:spacing w:before="3"/>
        <w:ind w:left="271"/>
      </w:pPr>
    </w:p>
    <w:p w14:paraId="010BBAD4" w14:textId="53CD2080" w:rsidR="00E46D79" w:rsidRDefault="00223BA2">
      <w:pPr>
        <w:pStyle w:val="Corpsdetexte"/>
        <w:spacing w:before="3"/>
        <w:ind w:left="271"/>
      </w:pPr>
      <w:r w:rsidRPr="005A4AFB">
        <w:rPr>
          <w:noProof/>
        </w:rPr>
        <w:drawing>
          <wp:anchor distT="0" distB="0" distL="114300" distR="114300" simplePos="0" relativeHeight="251658267" behindDoc="0" locked="0" layoutInCell="1" allowOverlap="1" wp14:anchorId="0408A22C" wp14:editId="33AB6860">
            <wp:simplePos x="0" y="0"/>
            <wp:positionH relativeFrom="column">
              <wp:posOffset>744951</wp:posOffset>
            </wp:positionH>
            <wp:positionV relativeFrom="paragraph">
              <wp:posOffset>1058242</wp:posOffset>
            </wp:positionV>
            <wp:extent cx="7870825" cy="2564765"/>
            <wp:effectExtent l="0" t="0" r="0" b="6985"/>
            <wp:wrapNone/>
            <wp:docPr id="1792368045" name="Image 1" descr="Une image contenant texte, capture d’écran, Police, diagram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368045" name="Image 1" descr="Une image contenant texte, capture d’écran, Police, diagramme&#10;&#10;Le contenu généré par l’IA peut être incorrect."/>
                    <pic:cNvPicPr/>
                  </pic:nvPicPr>
                  <pic:blipFill>
                    <a:blip r:embed="rId25">
                      <a:extLst>
                        <a:ext uri="{28A0092B-C50C-407E-A947-70E740481C1C}">
                          <a14:useLocalDpi xmlns:a14="http://schemas.microsoft.com/office/drawing/2010/main" val="0"/>
                        </a:ext>
                      </a:extLst>
                    </a:blip>
                    <a:stretch>
                      <a:fillRect/>
                    </a:stretch>
                  </pic:blipFill>
                  <pic:spPr>
                    <a:xfrm>
                      <a:off x="0" y="0"/>
                      <a:ext cx="7870825" cy="2564765"/>
                    </a:xfrm>
                    <a:prstGeom prst="rect">
                      <a:avLst/>
                    </a:prstGeom>
                  </pic:spPr>
                </pic:pic>
              </a:graphicData>
            </a:graphic>
            <wp14:sizeRelH relativeFrom="page">
              <wp14:pctWidth>0</wp14:pctWidth>
            </wp14:sizeRelH>
            <wp14:sizeRelV relativeFrom="page">
              <wp14:pctHeight>0</wp14:pctHeight>
            </wp14:sizeRelV>
          </wp:anchor>
        </w:drawing>
      </w:r>
      <w:r w:rsidR="00293844">
        <w:rPr>
          <w:noProof/>
        </w:rPr>
        <mc:AlternateContent>
          <mc:Choice Requires="wpg">
            <w:drawing>
              <wp:anchor distT="0" distB="0" distL="114300" distR="114300" simplePos="0" relativeHeight="251658265" behindDoc="0" locked="0" layoutInCell="1" allowOverlap="1" wp14:anchorId="7F7CA565" wp14:editId="445EF6A8">
                <wp:simplePos x="0" y="0"/>
                <wp:positionH relativeFrom="column">
                  <wp:posOffset>285602</wp:posOffset>
                </wp:positionH>
                <wp:positionV relativeFrom="paragraph">
                  <wp:posOffset>3877787</wp:posOffset>
                </wp:positionV>
                <wp:extent cx="9195435" cy="1777365"/>
                <wp:effectExtent l="0" t="0" r="5715" b="0"/>
                <wp:wrapNone/>
                <wp:docPr id="1751664065" name="Groupe 5"/>
                <wp:cNvGraphicFramePr/>
                <a:graphic xmlns:a="http://schemas.openxmlformats.org/drawingml/2006/main">
                  <a:graphicData uri="http://schemas.microsoft.com/office/word/2010/wordprocessingGroup">
                    <wpg:wgp>
                      <wpg:cNvGrpSpPr/>
                      <wpg:grpSpPr>
                        <a:xfrm>
                          <a:off x="0" y="0"/>
                          <a:ext cx="9195435" cy="1777365"/>
                          <a:chOff x="0" y="0"/>
                          <a:chExt cx="9195435" cy="1777365"/>
                        </a:xfrm>
                      </wpg:grpSpPr>
                      <wpg:grpSp>
                        <wpg:cNvPr id="1548048779" name="Groupe 4"/>
                        <wpg:cNvGrpSpPr/>
                        <wpg:grpSpPr>
                          <a:xfrm>
                            <a:off x="0" y="19050"/>
                            <a:ext cx="9195435" cy="1758315"/>
                            <a:chOff x="0" y="0"/>
                            <a:chExt cx="9195435" cy="1758315"/>
                          </a:xfrm>
                        </wpg:grpSpPr>
                        <wps:wsp>
                          <wps:cNvPr id="1808309386" name="Rectangle : coins arrondis 9">
                            <a:extLst>
                              <a:ext uri="{FF2B5EF4-FFF2-40B4-BE49-F238E27FC236}">
                                <a16:creationId xmlns:a16="http://schemas.microsoft.com/office/drawing/2014/main" id="{466E1417-340F-4A08-B3E4-F6BCB85D9327}"/>
                              </a:ext>
                            </a:extLst>
                          </wps:cNvPr>
                          <wps:cNvSpPr/>
                          <wps:spPr>
                            <a:xfrm>
                              <a:off x="3543300" y="0"/>
                              <a:ext cx="2180590" cy="449580"/>
                            </a:xfrm>
                            <a:prstGeom prst="rect">
                              <a:avLst/>
                            </a:prstGeom>
                            <a:solidFill>
                              <a:srgbClr val="E4E6C0"/>
                            </a:solidFill>
                            <a:ln>
                              <a:noFill/>
                              <a:prstDash val="dash"/>
                            </a:ln>
                          </wps:spPr>
                          <wps:style>
                            <a:lnRef idx="2">
                              <a:schemeClr val="accent1">
                                <a:shade val="15000"/>
                              </a:schemeClr>
                            </a:lnRef>
                            <a:fillRef idx="1">
                              <a:schemeClr val="accent1"/>
                            </a:fillRef>
                            <a:effectRef idx="0">
                              <a:schemeClr val="accent1"/>
                            </a:effectRef>
                            <a:fontRef idx="minor">
                              <a:schemeClr val="lt1"/>
                            </a:fontRef>
                          </wps:style>
                          <wps:txbx>
                            <w:txbxContent>
                              <w:p w14:paraId="73FA325A" w14:textId="77777777" w:rsidR="006E35F5" w:rsidRPr="00BA7A64" w:rsidRDefault="006E35F5" w:rsidP="006E35F5">
                                <w:pPr>
                                  <w:jc w:val="center"/>
                                  <w:rPr>
                                    <w:rFonts w:ascii="Avenir Next LT Pro" w:hAnsi="Avenir Next LT Pro"/>
                                    <w:b/>
                                    <w:bCs/>
                                    <w:color w:val="000000" w:themeColor="text1"/>
                                    <w:sz w:val="20"/>
                                    <w:szCs w:val="20"/>
                                  </w:rPr>
                                </w:pPr>
                                <w:r w:rsidRPr="00BA7A64">
                                  <w:rPr>
                                    <w:rFonts w:ascii="Avenir Next LT Pro" w:hAnsi="Avenir Next LT Pro"/>
                                    <w:b/>
                                    <w:bCs/>
                                    <w:color w:val="000000" w:themeColor="text1"/>
                                    <w:sz w:val="20"/>
                                    <w:szCs w:val="20"/>
                                  </w:rPr>
                                  <w:t>Sûreté du Québec</w:t>
                                </w:r>
                              </w:p>
                              <w:p w14:paraId="606AA95E" w14:textId="77777777" w:rsidR="006E35F5" w:rsidRPr="00BA7A64" w:rsidRDefault="006E35F5" w:rsidP="006E35F5">
                                <w:pPr>
                                  <w:jc w:val="center"/>
                                  <w:rPr>
                                    <w:rFonts w:ascii="Avenir Next LT Pro" w:hAnsi="Avenir Next LT Pro"/>
                                    <w:color w:val="000000" w:themeColor="text1"/>
                                    <w:sz w:val="20"/>
                                    <w:szCs w:val="20"/>
                                  </w:rPr>
                                </w:pPr>
                                <w:r w:rsidRPr="00BA7A64">
                                  <w:rPr>
                                    <w:rFonts w:ascii="Avenir Next LT Pro" w:hAnsi="Avenir Next LT Pro"/>
                                    <w:color w:val="000000" w:themeColor="text1"/>
                                    <w:sz w:val="20"/>
                                    <w:szCs w:val="20"/>
                                  </w:rPr>
                                  <w:t>(450) 743-7947</w:t>
                                </w:r>
                              </w:p>
                              <w:p w14:paraId="76F072F5" w14:textId="77777777" w:rsidR="006E35F5" w:rsidRPr="00BA7A64" w:rsidRDefault="006E35F5" w:rsidP="006E35F5">
                                <w:pPr>
                                  <w:rPr>
                                    <w:rFonts w:ascii="Avenir Next LT Pro" w:hAnsi="Avenir Next LT Pro"/>
                                    <w:color w:val="000000" w:themeColor="text1"/>
                                    <w:sz w:val="20"/>
                                    <w:szCs w:val="20"/>
                                  </w:rPr>
                                </w:pPr>
                              </w:p>
                              <w:p w14:paraId="01770BDB" w14:textId="77777777" w:rsidR="006E35F5" w:rsidRPr="00BA7A64" w:rsidRDefault="006E35F5" w:rsidP="006E35F5">
                                <w:pPr>
                                  <w:jc w:val="center"/>
                                  <w:rPr>
                                    <w:color w:val="000000" w:themeColor="text1"/>
                                    <w:sz w:val="20"/>
                                    <w:szCs w:val="20"/>
                                  </w:rPr>
                                </w:pP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wps:wsp>
                          <wps:cNvPr id="451937339" name="Rectangle : coins arrondis 9">
                            <a:extLst>
                              <a:ext uri="{FF2B5EF4-FFF2-40B4-BE49-F238E27FC236}">
                                <a16:creationId xmlns:a16="http://schemas.microsoft.com/office/drawing/2014/main" id="{B88133FA-1491-4F4D-8448-D1520F9444FE}"/>
                              </a:ext>
                            </a:extLst>
                          </wps:cNvPr>
                          <wps:cNvSpPr/>
                          <wps:spPr>
                            <a:xfrm>
                              <a:off x="0" y="495300"/>
                              <a:ext cx="2008505" cy="445135"/>
                            </a:xfrm>
                            <a:prstGeom prst="rect">
                              <a:avLst/>
                            </a:prstGeom>
                            <a:solidFill>
                              <a:srgbClr val="E4E6C0"/>
                            </a:solidFill>
                            <a:ln>
                              <a:noFill/>
                              <a:prstDash val="dash"/>
                            </a:ln>
                          </wps:spPr>
                          <wps:style>
                            <a:lnRef idx="2">
                              <a:schemeClr val="accent1">
                                <a:shade val="15000"/>
                              </a:schemeClr>
                            </a:lnRef>
                            <a:fillRef idx="1">
                              <a:schemeClr val="accent1"/>
                            </a:fillRef>
                            <a:effectRef idx="0">
                              <a:schemeClr val="accent1"/>
                            </a:effectRef>
                            <a:fontRef idx="minor">
                              <a:schemeClr val="lt1"/>
                            </a:fontRef>
                          </wps:style>
                          <wps:txbx>
                            <w:txbxContent>
                              <w:p w14:paraId="67164CBB" w14:textId="77777777" w:rsidR="006E35F5" w:rsidRPr="008504FD" w:rsidRDefault="006E35F5" w:rsidP="006E35F5">
                                <w:pPr>
                                  <w:adjustRightInd w:val="0"/>
                                  <w:jc w:val="center"/>
                                  <w:rPr>
                                    <w:rFonts w:ascii="Avenir Next LT Pro" w:hAnsi="Avenir Next LT Pro" w:cstheme="majorHAnsi"/>
                                    <w:b/>
                                    <w:bCs/>
                                    <w:color w:val="000000" w:themeColor="text1"/>
                                    <w:sz w:val="20"/>
                                    <w:szCs w:val="20"/>
                                  </w:rPr>
                                </w:pPr>
                                <w:proofErr w:type="spellStart"/>
                                <w:r w:rsidRPr="008504FD">
                                  <w:rPr>
                                    <w:rFonts w:ascii="Avenir Next LT Pro" w:hAnsi="Avenir Next LT Pro" w:cstheme="majorHAnsi"/>
                                    <w:b/>
                                    <w:bCs/>
                                    <w:color w:val="000000" w:themeColor="text1"/>
                                    <w:sz w:val="20"/>
                                    <w:szCs w:val="20"/>
                                  </w:rPr>
                                  <w:t>AidezMoiSVP</w:t>
                                </w:r>
                                <w:proofErr w:type="spellEnd"/>
                              </w:p>
                              <w:p w14:paraId="27618E15" w14:textId="77777777" w:rsidR="006E35F5" w:rsidRPr="008504FD" w:rsidRDefault="006E35F5" w:rsidP="006E35F5">
                                <w:pPr>
                                  <w:adjustRightInd w:val="0"/>
                                  <w:jc w:val="center"/>
                                  <w:rPr>
                                    <w:rFonts w:ascii="Avenir Next LT Pro" w:hAnsi="Avenir Next LT Pro" w:cstheme="majorHAnsi"/>
                                    <w:color w:val="000000" w:themeColor="text1"/>
                                    <w:sz w:val="20"/>
                                    <w:szCs w:val="20"/>
                                  </w:rPr>
                                </w:pPr>
                                <w:hyperlink r:id="rId26" w:history="1">
                                  <w:r w:rsidRPr="008504FD">
                                    <w:rPr>
                                      <w:rStyle w:val="Lienhypertexte"/>
                                      <w:rFonts w:ascii="Avenir Next LT Pro" w:hAnsi="Avenir Next LT Pro" w:cstheme="majorHAnsi"/>
                                      <w:color w:val="000000" w:themeColor="text1"/>
                                      <w:sz w:val="20"/>
                                      <w:szCs w:val="20"/>
                                    </w:rPr>
                                    <w:t>aidezmoisvp.ca</w:t>
                                  </w:r>
                                </w:hyperlink>
                              </w:p>
                              <w:p w14:paraId="31204652" w14:textId="77777777" w:rsidR="006E35F5" w:rsidRPr="00BA7A64" w:rsidRDefault="006E35F5" w:rsidP="006E35F5">
                                <w:pPr>
                                  <w:rPr>
                                    <w:rFonts w:ascii="Avenir Next LT Pro" w:hAnsi="Avenir Next LT Pro"/>
                                    <w:color w:val="FF0000"/>
                                    <w:sz w:val="20"/>
                                    <w:szCs w:val="20"/>
                                  </w:rPr>
                                </w:pPr>
                              </w:p>
                              <w:p w14:paraId="3E36906E" w14:textId="77777777" w:rsidR="006E35F5" w:rsidRPr="00BA7A64" w:rsidRDefault="006E35F5" w:rsidP="006E35F5">
                                <w:pPr>
                                  <w:jc w:val="center"/>
                                  <w:rPr>
                                    <w:rFonts w:ascii="Avenir Next LT Pro" w:hAnsi="Avenir Next LT Pro"/>
                                    <w:color w:val="FF0000"/>
                                    <w:sz w:val="20"/>
                                    <w:szCs w:val="20"/>
                                  </w:rPr>
                                </w:pP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wps:wsp>
                          <wps:cNvPr id="733710044" name="Rectangle : coins arrondis 9">
                            <a:extLst>
                              <a:ext uri="{FF2B5EF4-FFF2-40B4-BE49-F238E27FC236}">
                                <a16:creationId xmlns:a16="http://schemas.microsoft.com/office/drawing/2014/main" id="{18F74711-0807-462D-9366-61E3FB141527}"/>
                              </a:ext>
                            </a:extLst>
                          </wps:cNvPr>
                          <wps:cNvSpPr/>
                          <wps:spPr>
                            <a:xfrm>
                              <a:off x="2152650" y="552450"/>
                              <a:ext cx="2196465" cy="568704"/>
                            </a:xfrm>
                            <a:prstGeom prst="rect">
                              <a:avLst/>
                            </a:prstGeom>
                            <a:solidFill>
                              <a:srgbClr val="E4E6C0"/>
                            </a:solidFill>
                            <a:ln>
                              <a:noFill/>
                              <a:prstDash val="dash"/>
                            </a:ln>
                          </wps:spPr>
                          <wps:style>
                            <a:lnRef idx="2">
                              <a:schemeClr val="accent1">
                                <a:shade val="15000"/>
                              </a:schemeClr>
                            </a:lnRef>
                            <a:fillRef idx="1">
                              <a:schemeClr val="accent1"/>
                            </a:fillRef>
                            <a:effectRef idx="0">
                              <a:schemeClr val="accent1"/>
                            </a:effectRef>
                            <a:fontRef idx="minor">
                              <a:schemeClr val="lt1"/>
                            </a:fontRef>
                          </wps:style>
                          <wps:txbx>
                            <w:txbxContent>
                              <w:p w14:paraId="5A3F8879" w14:textId="77777777" w:rsidR="006E35F5" w:rsidRPr="00BA7A64" w:rsidRDefault="006E35F5" w:rsidP="006E35F5">
                                <w:pPr>
                                  <w:jc w:val="center"/>
                                  <w:rPr>
                                    <w:rFonts w:ascii="Avenir Next LT Pro" w:hAnsi="Avenir Next LT Pro"/>
                                    <w:b/>
                                    <w:bCs/>
                                    <w:color w:val="000000" w:themeColor="text1"/>
                                    <w:sz w:val="20"/>
                                    <w:szCs w:val="20"/>
                                  </w:rPr>
                                </w:pPr>
                                <w:r w:rsidRPr="00BA7A64">
                                  <w:rPr>
                                    <w:rFonts w:ascii="Avenir Next LT Pro" w:hAnsi="Avenir Next LT Pro"/>
                                    <w:b/>
                                    <w:bCs/>
                                    <w:color w:val="000000" w:themeColor="text1"/>
                                    <w:sz w:val="20"/>
                                    <w:szCs w:val="20"/>
                                  </w:rPr>
                                  <w:t xml:space="preserve">Tel-jeunes Parents </w:t>
                                </w:r>
                              </w:p>
                              <w:p w14:paraId="4CBE5AD6" w14:textId="2E4D9576" w:rsidR="006E35F5" w:rsidRPr="00BA7A64" w:rsidRDefault="006E35F5" w:rsidP="006E35F5">
                                <w:pPr>
                                  <w:jc w:val="center"/>
                                  <w:rPr>
                                    <w:rFonts w:ascii="Avenir Next LT Pro" w:hAnsi="Avenir Next LT Pro"/>
                                    <w:color w:val="000000" w:themeColor="text1"/>
                                    <w:sz w:val="20"/>
                                    <w:szCs w:val="20"/>
                                  </w:rPr>
                                </w:pPr>
                                <w:r w:rsidRPr="00BA7A64">
                                  <w:rPr>
                                    <w:rFonts w:ascii="Avenir Next LT Pro" w:hAnsi="Avenir Next LT Pro"/>
                                    <w:color w:val="000000" w:themeColor="text1"/>
                                    <w:sz w:val="20"/>
                                    <w:szCs w:val="20"/>
                                  </w:rPr>
                                  <w:t>1</w:t>
                                </w:r>
                                <w:r w:rsidR="003258E3">
                                  <w:rPr>
                                    <w:rFonts w:ascii="Avenir Next LT Pro" w:hAnsi="Avenir Next LT Pro"/>
                                    <w:color w:val="000000" w:themeColor="text1"/>
                                    <w:sz w:val="20"/>
                                    <w:szCs w:val="20"/>
                                  </w:rPr>
                                  <w:t>-</w:t>
                                </w:r>
                                <w:r w:rsidRPr="00BA7A64">
                                  <w:rPr>
                                    <w:rFonts w:ascii="Avenir Next LT Pro" w:hAnsi="Avenir Next LT Pro"/>
                                    <w:color w:val="000000" w:themeColor="text1"/>
                                    <w:sz w:val="20"/>
                                    <w:szCs w:val="20"/>
                                  </w:rPr>
                                  <w:t>800</w:t>
                                </w:r>
                                <w:r w:rsidR="003258E3">
                                  <w:rPr>
                                    <w:rFonts w:ascii="Avenir Next LT Pro" w:hAnsi="Avenir Next LT Pro"/>
                                    <w:color w:val="000000" w:themeColor="text1"/>
                                    <w:sz w:val="20"/>
                                    <w:szCs w:val="20"/>
                                  </w:rPr>
                                  <w:t>-</w:t>
                                </w:r>
                                <w:r w:rsidRPr="00BA7A64">
                                  <w:rPr>
                                    <w:rFonts w:ascii="Avenir Next LT Pro" w:hAnsi="Avenir Next LT Pro"/>
                                    <w:color w:val="000000" w:themeColor="text1"/>
                                    <w:sz w:val="20"/>
                                    <w:szCs w:val="20"/>
                                  </w:rPr>
                                  <w:t>361</w:t>
                                </w:r>
                                <w:r w:rsidR="003258E3">
                                  <w:rPr>
                                    <w:rFonts w:ascii="Avenir Next LT Pro" w:hAnsi="Avenir Next LT Pro"/>
                                    <w:color w:val="000000" w:themeColor="text1"/>
                                    <w:sz w:val="20"/>
                                    <w:szCs w:val="20"/>
                                  </w:rPr>
                                  <w:t>-</w:t>
                                </w:r>
                                <w:r w:rsidRPr="00BA7A64">
                                  <w:rPr>
                                    <w:rFonts w:ascii="Avenir Next LT Pro" w:hAnsi="Avenir Next LT Pro"/>
                                    <w:color w:val="000000" w:themeColor="text1"/>
                                    <w:sz w:val="20"/>
                                    <w:szCs w:val="20"/>
                                  </w:rPr>
                                  <w:t>5085</w:t>
                                </w:r>
                              </w:p>
                              <w:p w14:paraId="3DAFAF0A" w14:textId="77777777" w:rsidR="006E35F5" w:rsidRPr="00BA7A64" w:rsidRDefault="006E35F5" w:rsidP="006E35F5">
                                <w:pPr>
                                  <w:jc w:val="center"/>
                                  <w:rPr>
                                    <w:rFonts w:ascii="Avenir Next LT Pro" w:hAnsi="Avenir Next LT Pro"/>
                                    <w:color w:val="000000" w:themeColor="text1"/>
                                    <w:sz w:val="20"/>
                                    <w:szCs w:val="20"/>
                                  </w:rPr>
                                </w:pPr>
                                <w:hyperlink r:id="rId27" w:history="1">
                                  <w:r w:rsidRPr="00BA7A64">
                                    <w:rPr>
                                      <w:rStyle w:val="Lienhypertexte"/>
                                      <w:rFonts w:ascii="Avenir Next LT Pro" w:hAnsi="Avenir Next LT Pro"/>
                                      <w:color w:val="000000" w:themeColor="text1"/>
                                      <w:sz w:val="20"/>
                                      <w:szCs w:val="20"/>
                                    </w:rPr>
                                    <w:t>Clavardage</w:t>
                                  </w:r>
                                </w:hyperlink>
                              </w:p>
                              <w:p w14:paraId="17DAF0AC" w14:textId="77777777" w:rsidR="006E35F5" w:rsidRPr="00BA7A64" w:rsidRDefault="006E35F5" w:rsidP="006E35F5">
                                <w:pPr>
                                  <w:jc w:val="center"/>
                                  <w:rPr>
                                    <w:color w:val="000000" w:themeColor="text1"/>
                                    <w:sz w:val="20"/>
                                    <w:szCs w:val="20"/>
                                  </w:rPr>
                                </w:pP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wps:wsp>
                          <wps:cNvPr id="104612230" name="Rectangle : coins arrondis 9">
                            <a:extLst>
                              <a:ext uri="{FF2B5EF4-FFF2-40B4-BE49-F238E27FC236}">
                                <a16:creationId xmlns:a16="http://schemas.microsoft.com/office/drawing/2014/main" id="{83FAA20A-0D69-4436-A11B-34A6AA58DF9A}"/>
                              </a:ext>
                            </a:extLst>
                          </wps:cNvPr>
                          <wps:cNvSpPr/>
                          <wps:spPr>
                            <a:xfrm>
                              <a:off x="4457700" y="1162050"/>
                              <a:ext cx="2378710" cy="596265"/>
                            </a:xfrm>
                            <a:prstGeom prst="rect">
                              <a:avLst/>
                            </a:prstGeom>
                            <a:solidFill>
                              <a:srgbClr val="E4E6C0"/>
                            </a:solidFill>
                            <a:ln>
                              <a:noFill/>
                              <a:prstDash val="dash"/>
                            </a:ln>
                          </wps:spPr>
                          <wps:style>
                            <a:lnRef idx="2">
                              <a:schemeClr val="accent1">
                                <a:shade val="15000"/>
                              </a:schemeClr>
                            </a:lnRef>
                            <a:fillRef idx="1">
                              <a:schemeClr val="accent1"/>
                            </a:fillRef>
                            <a:effectRef idx="0">
                              <a:schemeClr val="accent1"/>
                            </a:effectRef>
                            <a:fontRef idx="minor">
                              <a:schemeClr val="lt1"/>
                            </a:fontRef>
                          </wps:style>
                          <wps:txbx>
                            <w:txbxContent>
                              <w:p w14:paraId="05140DD7" w14:textId="77777777" w:rsidR="006E35F5" w:rsidRPr="00BA7A64" w:rsidRDefault="006E35F5" w:rsidP="006E35F5">
                                <w:pPr>
                                  <w:jc w:val="center"/>
                                  <w:rPr>
                                    <w:rFonts w:ascii="Avenir Next LT Pro" w:hAnsi="Avenir Next LT Pro"/>
                                    <w:b/>
                                    <w:bCs/>
                                    <w:color w:val="000000" w:themeColor="text1"/>
                                    <w:sz w:val="20"/>
                                    <w:szCs w:val="20"/>
                                  </w:rPr>
                                </w:pPr>
                                <w:r w:rsidRPr="00BA7A64">
                                  <w:rPr>
                                    <w:rFonts w:ascii="Avenir Next LT Pro" w:hAnsi="Avenir Next LT Pro"/>
                                    <w:b/>
                                    <w:bCs/>
                                    <w:color w:val="000000" w:themeColor="text1"/>
                                    <w:sz w:val="20"/>
                                    <w:szCs w:val="20"/>
                                  </w:rPr>
                                  <w:t>Commission des services juridiques</w:t>
                                </w:r>
                              </w:p>
                              <w:p w14:paraId="232C341D" w14:textId="77777777" w:rsidR="006E35F5" w:rsidRPr="00BA7A64" w:rsidRDefault="006E35F5" w:rsidP="006E35F5">
                                <w:pPr>
                                  <w:jc w:val="center"/>
                                  <w:rPr>
                                    <w:rFonts w:ascii="Avenir Next LT Pro" w:hAnsi="Avenir Next LT Pro"/>
                                    <w:color w:val="000000" w:themeColor="text1"/>
                                    <w:sz w:val="20"/>
                                    <w:szCs w:val="20"/>
                                  </w:rPr>
                                </w:pPr>
                                <w:hyperlink r:id="rId28" w:tgtFrame="_blanck" w:history="1">
                                  <w:r w:rsidRPr="00BA7A64">
                                    <w:rPr>
                                      <w:rStyle w:val="Lienhypertexte"/>
                                      <w:rFonts w:ascii="Avenir Next LT Pro" w:hAnsi="Avenir Next LT Pro"/>
                                      <w:color w:val="000000" w:themeColor="text1"/>
                                      <w:sz w:val="20"/>
                                      <w:szCs w:val="20"/>
                                    </w:rPr>
                                    <w:t>Rebatir.ca</w:t>
                                  </w:r>
                                </w:hyperlink>
                                <w:r w:rsidRPr="00BA7A64">
                                  <w:rPr>
                                    <w:rFonts w:ascii="Avenir Next LT Pro" w:hAnsi="Avenir Next LT Pro"/>
                                    <w:color w:val="000000" w:themeColor="text1"/>
                                    <w:sz w:val="20"/>
                                    <w:szCs w:val="20"/>
                                  </w:rPr>
                                  <w:br/>
                                  <w:t>1-833-REBÂTIR</w:t>
                                </w:r>
                              </w:p>
                              <w:p w14:paraId="71D7FA33" w14:textId="77777777" w:rsidR="006E35F5" w:rsidRPr="00BA7A64" w:rsidRDefault="006E35F5" w:rsidP="006E35F5">
                                <w:pPr>
                                  <w:jc w:val="center"/>
                                  <w:rPr>
                                    <w:color w:val="000000" w:themeColor="text1"/>
                                    <w:sz w:val="20"/>
                                    <w:szCs w:val="20"/>
                                  </w:rPr>
                                </w:pP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wps:wsp>
                          <wps:cNvPr id="848634223" name="Rectangle : coins arrondis 9">
                            <a:extLst>
                              <a:ext uri="{FF2B5EF4-FFF2-40B4-BE49-F238E27FC236}">
                                <a16:creationId xmlns:a16="http://schemas.microsoft.com/office/drawing/2014/main" id="{83854B6B-E189-4F00-9C93-B85145FDAB75}"/>
                              </a:ext>
                            </a:extLst>
                          </wps:cNvPr>
                          <wps:cNvSpPr/>
                          <wps:spPr>
                            <a:xfrm>
                              <a:off x="0" y="1028700"/>
                              <a:ext cx="2024380" cy="694690"/>
                            </a:xfrm>
                            <a:prstGeom prst="rect">
                              <a:avLst/>
                            </a:prstGeom>
                            <a:solidFill>
                              <a:srgbClr val="E4E6C0"/>
                            </a:solidFill>
                            <a:ln>
                              <a:noFill/>
                              <a:prstDash val="dash"/>
                            </a:ln>
                          </wps:spPr>
                          <wps:style>
                            <a:lnRef idx="2">
                              <a:schemeClr val="accent1">
                                <a:shade val="15000"/>
                              </a:schemeClr>
                            </a:lnRef>
                            <a:fillRef idx="1">
                              <a:schemeClr val="accent1"/>
                            </a:fillRef>
                            <a:effectRef idx="0">
                              <a:schemeClr val="accent1"/>
                            </a:effectRef>
                            <a:fontRef idx="minor">
                              <a:schemeClr val="lt1"/>
                            </a:fontRef>
                          </wps:style>
                          <wps:txbx>
                            <w:txbxContent>
                              <w:p w14:paraId="217379C4" w14:textId="4F782E2B" w:rsidR="006E35F5" w:rsidRPr="008504FD" w:rsidRDefault="006E35F5" w:rsidP="006E35F5">
                                <w:pPr>
                                  <w:jc w:val="center"/>
                                  <w:rPr>
                                    <w:rFonts w:ascii="Avenir Next LT Pro" w:hAnsi="Avenir Next LT Pro"/>
                                    <w:b/>
                                    <w:bCs/>
                                    <w:color w:val="000000" w:themeColor="text1"/>
                                    <w:sz w:val="20"/>
                                    <w:szCs w:val="20"/>
                                  </w:rPr>
                                </w:pPr>
                                <w:r w:rsidRPr="008504FD">
                                  <w:rPr>
                                    <w:rFonts w:ascii="Avenir Next LT Pro" w:hAnsi="Avenir Next LT Pro"/>
                                    <w:b/>
                                    <w:bCs/>
                                    <w:color w:val="000000" w:themeColor="text1"/>
                                    <w:sz w:val="20"/>
                                    <w:szCs w:val="20"/>
                                  </w:rPr>
                                  <w:t>Tel-jeunes</w:t>
                                </w:r>
                              </w:p>
                              <w:p w14:paraId="0736808E" w14:textId="77777777" w:rsidR="006E35F5" w:rsidRPr="008504FD" w:rsidRDefault="006E35F5" w:rsidP="006E35F5">
                                <w:pPr>
                                  <w:adjustRightInd w:val="0"/>
                                  <w:jc w:val="center"/>
                                  <w:rPr>
                                    <w:rFonts w:ascii="Avenir Next LT Pro" w:hAnsi="Avenir Next LT Pro" w:cstheme="majorHAnsi"/>
                                    <w:color w:val="000000" w:themeColor="text1"/>
                                    <w:sz w:val="20"/>
                                    <w:szCs w:val="20"/>
                                  </w:rPr>
                                </w:pPr>
                                <w:r w:rsidRPr="008504FD">
                                  <w:rPr>
                                    <w:rFonts w:ascii="Avenir Next LT Pro" w:hAnsi="Avenir Next LT Pro" w:cstheme="majorHAnsi"/>
                                    <w:color w:val="000000" w:themeColor="text1"/>
                                    <w:sz w:val="20"/>
                                    <w:szCs w:val="20"/>
                                  </w:rPr>
                                  <w:t>1-800-263-2266</w:t>
                                </w:r>
                              </w:p>
                              <w:p w14:paraId="50EE6E79" w14:textId="77777777" w:rsidR="006E35F5" w:rsidRPr="008504FD" w:rsidRDefault="006E35F5" w:rsidP="006E35F5">
                                <w:pPr>
                                  <w:adjustRightInd w:val="0"/>
                                  <w:jc w:val="center"/>
                                  <w:rPr>
                                    <w:rFonts w:ascii="Avenir Next LT Pro" w:hAnsi="Avenir Next LT Pro" w:cstheme="majorHAnsi"/>
                                    <w:color w:val="000000" w:themeColor="text1"/>
                                    <w:sz w:val="20"/>
                                    <w:szCs w:val="20"/>
                                  </w:rPr>
                                </w:pPr>
                                <w:r w:rsidRPr="008504FD">
                                  <w:rPr>
                                    <w:rFonts w:ascii="Avenir Next LT Pro" w:hAnsi="Avenir Next LT Pro" w:cstheme="majorHAnsi"/>
                                    <w:color w:val="000000" w:themeColor="text1"/>
                                    <w:sz w:val="20"/>
                                    <w:szCs w:val="20"/>
                                  </w:rPr>
                                  <w:t>Texto : 514-600-1002</w:t>
                                </w:r>
                              </w:p>
                              <w:p w14:paraId="6610FC36" w14:textId="678BAB65" w:rsidR="006E35F5" w:rsidRPr="006E35F5" w:rsidRDefault="006E35F5" w:rsidP="006E35F5">
                                <w:pPr>
                                  <w:jc w:val="center"/>
                                  <w:rPr>
                                    <w:rFonts w:ascii="Avenir Next LT Pro" w:hAnsi="Avenir Next LT Pro" w:cstheme="majorHAnsi"/>
                                    <w:color w:val="000000" w:themeColor="text1"/>
                                    <w:sz w:val="20"/>
                                    <w:szCs w:val="20"/>
                                  </w:rPr>
                                </w:pPr>
                                <w:hyperlink r:id="rId29" w:history="1">
                                  <w:r w:rsidRPr="006E35F5">
                                    <w:rPr>
                                      <w:rStyle w:val="Lienhypertexte"/>
                                      <w:rFonts w:ascii="Avenir Next LT Pro" w:hAnsi="Avenir Next LT Pro" w:cstheme="majorHAnsi"/>
                                      <w:color w:val="000000" w:themeColor="text1"/>
                                      <w:sz w:val="20"/>
                                      <w:szCs w:val="20"/>
                                    </w:rPr>
                                    <w:t>teljeunes.com</w:t>
                                  </w:r>
                                </w:hyperlink>
                              </w:p>
                              <w:p w14:paraId="34A87ECE" w14:textId="77777777" w:rsidR="006E35F5" w:rsidRPr="00BA7A64" w:rsidRDefault="006E35F5" w:rsidP="006E35F5">
                                <w:pPr>
                                  <w:jc w:val="center"/>
                                  <w:rPr>
                                    <w:rFonts w:ascii="Avenir Next LT Pro" w:hAnsi="Avenir Next LT Pro"/>
                                    <w:color w:val="FF0000"/>
                                    <w:sz w:val="20"/>
                                    <w:szCs w:val="20"/>
                                  </w:rPr>
                                </w:pP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wps:wsp>
                          <wps:cNvPr id="1416533878" name="Rectangle : coins arrondis 9">
                            <a:extLst>
                              <a:ext uri="{FF2B5EF4-FFF2-40B4-BE49-F238E27FC236}">
                                <a16:creationId xmlns:a16="http://schemas.microsoft.com/office/drawing/2014/main" id="{1F3BE006-420C-4C88-A3C8-4334D5B8C80D}"/>
                              </a:ext>
                            </a:extLst>
                          </wps:cNvPr>
                          <wps:cNvSpPr/>
                          <wps:spPr>
                            <a:xfrm>
                              <a:off x="2152650" y="1181100"/>
                              <a:ext cx="2187575" cy="563245"/>
                            </a:xfrm>
                            <a:prstGeom prst="rect">
                              <a:avLst/>
                            </a:prstGeom>
                            <a:solidFill>
                              <a:srgbClr val="E4E6C0"/>
                            </a:solidFill>
                            <a:ln>
                              <a:noFill/>
                              <a:prstDash val="dash"/>
                            </a:ln>
                          </wps:spPr>
                          <wps:style>
                            <a:lnRef idx="2">
                              <a:schemeClr val="accent1">
                                <a:shade val="15000"/>
                              </a:schemeClr>
                            </a:lnRef>
                            <a:fillRef idx="1">
                              <a:schemeClr val="accent1"/>
                            </a:fillRef>
                            <a:effectRef idx="0">
                              <a:schemeClr val="accent1"/>
                            </a:effectRef>
                            <a:fontRef idx="minor">
                              <a:schemeClr val="lt1"/>
                            </a:fontRef>
                          </wps:style>
                          <wps:txbx>
                            <w:txbxContent>
                              <w:p w14:paraId="61169611" w14:textId="77777777" w:rsidR="006E35F5" w:rsidRPr="00BA7A64" w:rsidRDefault="006E35F5" w:rsidP="006E35F5">
                                <w:pPr>
                                  <w:jc w:val="center"/>
                                  <w:rPr>
                                    <w:rFonts w:ascii="Avenir Next LT Pro" w:hAnsi="Avenir Next LT Pro"/>
                                    <w:b/>
                                    <w:bCs/>
                                    <w:color w:val="000000" w:themeColor="text1"/>
                                    <w:sz w:val="20"/>
                                    <w:szCs w:val="20"/>
                                  </w:rPr>
                                </w:pPr>
                                <w:r w:rsidRPr="00583053">
                                  <w:rPr>
                                    <w:rFonts w:ascii="Avenir Next LT Pro" w:hAnsi="Avenir Next LT Pro"/>
                                    <w:b/>
                                    <w:bCs/>
                                    <w:color w:val="000000" w:themeColor="text1"/>
                                    <w:sz w:val="20"/>
                                    <w:szCs w:val="20"/>
                                  </w:rPr>
                                  <w:t xml:space="preserve">Directeur de la protection de la jeunesse </w:t>
                                </w:r>
                                <w:r w:rsidRPr="00BA7A64">
                                  <w:rPr>
                                    <w:rFonts w:ascii="Avenir Next LT Pro" w:hAnsi="Avenir Next LT Pro"/>
                                    <w:b/>
                                    <w:bCs/>
                                    <w:color w:val="000000" w:themeColor="text1"/>
                                    <w:sz w:val="20"/>
                                    <w:szCs w:val="20"/>
                                  </w:rPr>
                                  <w:t>(DPJ)</w:t>
                                </w:r>
                              </w:p>
                              <w:p w14:paraId="0B5CF274" w14:textId="49171213" w:rsidR="006E35F5" w:rsidRPr="00BA7A64" w:rsidRDefault="006E35F5" w:rsidP="006E35F5">
                                <w:pPr>
                                  <w:jc w:val="center"/>
                                  <w:rPr>
                                    <w:rFonts w:ascii="Avenir Next LT Pro" w:hAnsi="Avenir Next LT Pro"/>
                                    <w:color w:val="000000" w:themeColor="text1"/>
                                    <w:sz w:val="20"/>
                                    <w:szCs w:val="20"/>
                                  </w:rPr>
                                </w:pPr>
                                <w:r w:rsidRPr="00BA7A64">
                                  <w:rPr>
                                    <w:rFonts w:ascii="Avenir Next LT Pro" w:hAnsi="Avenir Next LT Pro"/>
                                    <w:color w:val="000000" w:themeColor="text1"/>
                                    <w:sz w:val="20"/>
                                    <w:szCs w:val="20"/>
                                  </w:rPr>
                                  <w:t>1</w:t>
                                </w:r>
                                <w:r w:rsidR="003258E3">
                                  <w:rPr>
                                    <w:rFonts w:ascii="Avenir Next LT Pro" w:hAnsi="Avenir Next LT Pro"/>
                                    <w:color w:val="000000" w:themeColor="text1"/>
                                    <w:sz w:val="20"/>
                                    <w:szCs w:val="20"/>
                                  </w:rPr>
                                  <w:t>-</w:t>
                                </w:r>
                                <w:r w:rsidRPr="00BA7A64">
                                  <w:rPr>
                                    <w:rFonts w:ascii="Avenir Next LT Pro" w:hAnsi="Avenir Next LT Pro"/>
                                    <w:color w:val="000000" w:themeColor="text1"/>
                                    <w:sz w:val="20"/>
                                    <w:szCs w:val="20"/>
                                  </w:rPr>
                                  <w:t>800</w:t>
                                </w:r>
                                <w:r w:rsidR="003258E3">
                                  <w:rPr>
                                    <w:rFonts w:ascii="Avenir Next LT Pro" w:hAnsi="Avenir Next LT Pro"/>
                                    <w:color w:val="000000" w:themeColor="text1"/>
                                    <w:sz w:val="20"/>
                                    <w:szCs w:val="20"/>
                                  </w:rPr>
                                  <w:t>-</w:t>
                                </w:r>
                                <w:r w:rsidRPr="00BA7A64">
                                  <w:rPr>
                                    <w:rFonts w:ascii="Avenir Next LT Pro" w:hAnsi="Avenir Next LT Pro"/>
                                    <w:color w:val="000000" w:themeColor="text1"/>
                                    <w:sz w:val="20"/>
                                    <w:szCs w:val="20"/>
                                  </w:rPr>
                                  <w:t>361-5310</w:t>
                                </w:r>
                              </w:p>
                              <w:p w14:paraId="07CE114E" w14:textId="77777777" w:rsidR="006E35F5" w:rsidRPr="00BA7A64" w:rsidRDefault="006E35F5" w:rsidP="006E35F5">
                                <w:pPr>
                                  <w:jc w:val="center"/>
                                  <w:rPr>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68686080" name="Rectangle : coins arrondis 9">
                            <a:extLst>
                              <a:ext uri="{FF2B5EF4-FFF2-40B4-BE49-F238E27FC236}">
                                <a16:creationId xmlns:a16="http://schemas.microsoft.com/office/drawing/2014/main" id="{3D6544E5-419F-45FA-942F-C92B4BCD6229}"/>
                              </a:ext>
                            </a:extLst>
                          </wps:cNvPr>
                          <wps:cNvSpPr/>
                          <wps:spPr>
                            <a:xfrm>
                              <a:off x="6953250" y="514350"/>
                              <a:ext cx="2223135" cy="592455"/>
                            </a:xfrm>
                            <a:prstGeom prst="rect">
                              <a:avLst/>
                            </a:prstGeom>
                            <a:solidFill>
                              <a:srgbClr val="E4E6C0"/>
                            </a:solidFill>
                            <a:ln>
                              <a:noFill/>
                              <a:prstDash val="dash"/>
                            </a:ln>
                          </wps:spPr>
                          <wps:style>
                            <a:lnRef idx="2">
                              <a:schemeClr val="accent1">
                                <a:shade val="15000"/>
                              </a:schemeClr>
                            </a:lnRef>
                            <a:fillRef idx="1">
                              <a:schemeClr val="accent1"/>
                            </a:fillRef>
                            <a:effectRef idx="0">
                              <a:schemeClr val="accent1"/>
                            </a:effectRef>
                            <a:fontRef idx="minor">
                              <a:schemeClr val="lt1"/>
                            </a:fontRef>
                          </wps:style>
                          <wps:txbx>
                            <w:txbxContent>
                              <w:p w14:paraId="342EAE5C" w14:textId="5E67822C" w:rsidR="006E35F5" w:rsidRPr="00BA7A64" w:rsidRDefault="006E35F5" w:rsidP="006E35F5">
                                <w:pPr>
                                  <w:jc w:val="center"/>
                                  <w:rPr>
                                    <w:rFonts w:ascii="Avenir Next LT Pro" w:hAnsi="Avenir Next LT Pro"/>
                                    <w:b/>
                                    <w:bCs/>
                                    <w:color w:val="000000" w:themeColor="text1"/>
                                    <w:sz w:val="20"/>
                                    <w:szCs w:val="20"/>
                                  </w:rPr>
                                </w:pPr>
                                <w:r>
                                  <w:rPr>
                                    <w:rFonts w:ascii="Avenir Next LT Pro" w:hAnsi="Avenir Next LT Pro"/>
                                    <w:b/>
                                    <w:bCs/>
                                    <w:color w:val="000000" w:themeColor="text1"/>
                                    <w:sz w:val="20"/>
                                    <w:szCs w:val="20"/>
                                  </w:rPr>
                                  <w:t>CAVAC</w:t>
                                </w:r>
                              </w:p>
                              <w:p w14:paraId="29D0687A" w14:textId="77777777" w:rsidR="006E35F5" w:rsidRPr="00BA7A64" w:rsidRDefault="006E35F5" w:rsidP="006E35F5">
                                <w:pPr>
                                  <w:jc w:val="center"/>
                                  <w:rPr>
                                    <w:rFonts w:ascii="Avenir Next LT Pro" w:hAnsi="Avenir Next LT Pro"/>
                                    <w:color w:val="000000" w:themeColor="text1"/>
                                    <w:sz w:val="20"/>
                                    <w:szCs w:val="20"/>
                                  </w:rPr>
                                </w:pPr>
                                <w:r w:rsidRPr="00BA7A64">
                                  <w:rPr>
                                    <w:rFonts w:ascii="Avenir Next LT Pro" w:hAnsi="Avenir Next LT Pro"/>
                                    <w:color w:val="000000" w:themeColor="text1"/>
                                    <w:sz w:val="20"/>
                                    <w:szCs w:val="20"/>
                                  </w:rPr>
                                  <w:t>(450) 742-8033</w:t>
                                </w:r>
                              </w:p>
                              <w:p w14:paraId="3B44E644" w14:textId="77777777" w:rsidR="006E35F5" w:rsidRPr="00BA7A64" w:rsidRDefault="006E35F5" w:rsidP="006E35F5">
                                <w:pPr>
                                  <w:jc w:val="center"/>
                                  <w:rPr>
                                    <w:rFonts w:ascii="Avenir Next LT Pro" w:hAnsi="Avenir Next LT Pro"/>
                                    <w:color w:val="000000" w:themeColor="text1"/>
                                    <w:sz w:val="20"/>
                                    <w:szCs w:val="20"/>
                                  </w:rPr>
                                </w:pPr>
                                <w:hyperlink r:id="rId30" w:history="1">
                                  <w:r w:rsidRPr="00BA7A64">
                                    <w:rPr>
                                      <w:rStyle w:val="Lienhypertexte"/>
                                      <w:rFonts w:ascii="Avenir Next LT Pro" w:hAnsi="Avenir Next LT Pro"/>
                                      <w:color w:val="000000" w:themeColor="text1"/>
                                      <w:sz w:val="20"/>
                                      <w:szCs w:val="20"/>
                                    </w:rPr>
                                    <w:t>https://cavac.qc.ca/</w:t>
                                  </w:r>
                                </w:hyperlink>
                              </w:p>
                              <w:p w14:paraId="5D427F4A" w14:textId="77777777" w:rsidR="006E35F5" w:rsidRPr="00BA7A64" w:rsidRDefault="006E35F5" w:rsidP="006E35F5">
                                <w:pPr>
                                  <w:rPr>
                                    <w:rFonts w:ascii="Avenir Next LT Pro" w:hAnsi="Avenir Next LT Pro"/>
                                    <w:color w:val="000000" w:themeColor="text1"/>
                                    <w:sz w:val="20"/>
                                    <w:szCs w:val="20"/>
                                  </w:rPr>
                                </w:pPr>
                              </w:p>
                              <w:p w14:paraId="5B1A29C0" w14:textId="77777777" w:rsidR="006E35F5" w:rsidRPr="00BA7A64" w:rsidRDefault="006E35F5" w:rsidP="006E35F5">
                                <w:pPr>
                                  <w:jc w:val="center"/>
                                  <w:rPr>
                                    <w:color w:val="000000" w:themeColor="text1"/>
                                    <w:sz w:val="20"/>
                                    <w:szCs w:val="20"/>
                                  </w:rPr>
                                </w:pPr>
                              </w:p>
                            </w:txbxContent>
                          </wps:txbx>
                          <wps:bodyPr rot="0" spcFirstLastPara="0" vertOverflow="overflow" horzOverflow="overflow" vert="horz" wrap="square" lIns="72000" tIns="36000" rIns="72000" bIns="72000" numCol="1" spcCol="0" rtlCol="0" fromWordArt="0" anchor="ctr" anchorCtr="0" forceAA="0" compatLnSpc="1">
                            <a:prstTxWarp prst="textNoShape">
                              <a:avLst/>
                            </a:prstTxWarp>
                            <a:noAutofit/>
                          </wps:bodyPr>
                        </wps:wsp>
                        <wps:wsp>
                          <wps:cNvPr id="1820714424" name="Rectangle : coins arrondis 9">
                            <a:extLst>
                              <a:ext uri="{FF2B5EF4-FFF2-40B4-BE49-F238E27FC236}">
                                <a16:creationId xmlns:a16="http://schemas.microsoft.com/office/drawing/2014/main" id="{C1787AA1-B796-45FB-95E4-45312A9A490F}"/>
                              </a:ext>
                            </a:extLst>
                          </wps:cNvPr>
                          <wps:cNvSpPr/>
                          <wps:spPr>
                            <a:xfrm>
                              <a:off x="6972300" y="1162050"/>
                              <a:ext cx="2223135" cy="596265"/>
                            </a:xfrm>
                            <a:prstGeom prst="rect">
                              <a:avLst/>
                            </a:prstGeom>
                            <a:solidFill>
                              <a:srgbClr val="E4E6C0"/>
                            </a:solidFill>
                            <a:ln>
                              <a:noFill/>
                              <a:prstDash val="dash"/>
                            </a:ln>
                          </wps:spPr>
                          <wps:style>
                            <a:lnRef idx="2">
                              <a:schemeClr val="accent1">
                                <a:shade val="15000"/>
                              </a:schemeClr>
                            </a:lnRef>
                            <a:fillRef idx="1">
                              <a:schemeClr val="accent1"/>
                            </a:fillRef>
                            <a:effectRef idx="0">
                              <a:schemeClr val="accent1"/>
                            </a:effectRef>
                            <a:fontRef idx="minor">
                              <a:schemeClr val="lt1"/>
                            </a:fontRef>
                          </wps:style>
                          <wps:txbx>
                            <w:txbxContent>
                              <w:p w14:paraId="361E79B4" w14:textId="3526AA5D" w:rsidR="006E35F5" w:rsidRPr="00BA7A64" w:rsidRDefault="006E35F5" w:rsidP="006E35F5">
                                <w:pPr>
                                  <w:jc w:val="center"/>
                                  <w:rPr>
                                    <w:rFonts w:ascii="Avenir Next LT Pro" w:hAnsi="Avenir Next LT Pro"/>
                                    <w:b/>
                                    <w:bCs/>
                                    <w:color w:val="000000" w:themeColor="text1"/>
                                    <w:sz w:val="20"/>
                                    <w:szCs w:val="20"/>
                                  </w:rPr>
                                </w:pPr>
                                <w:r>
                                  <w:rPr>
                                    <w:rFonts w:ascii="Avenir Next LT Pro" w:hAnsi="Avenir Next LT Pro"/>
                                    <w:b/>
                                    <w:bCs/>
                                    <w:color w:val="000000" w:themeColor="text1"/>
                                    <w:sz w:val="20"/>
                                    <w:szCs w:val="20"/>
                                  </w:rPr>
                                  <w:t>CAVAS</w:t>
                                </w:r>
                              </w:p>
                              <w:p w14:paraId="4A2FB067" w14:textId="746BC0AE" w:rsidR="006E35F5" w:rsidRPr="00BA7A64" w:rsidRDefault="005455B6" w:rsidP="006E35F5">
                                <w:pPr>
                                  <w:jc w:val="center"/>
                                  <w:rPr>
                                    <w:rFonts w:ascii="Avenir Next LT Pro" w:hAnsi="Avenir Next LT Pro"/>
                                    <w:color w:val="000000" w:themeColor="text1"/>
                                    <w:sz w:val="20"/>
                                    <w:szCs w:val="20"/>
                                  </w:rPr>
                                </w:pPr>
                                <w:r>
                                  <w:rPr>
                                    <w:rFonts w:ascii="Avenir Next LT Pro" w:hAnsi="Avenir Next LT Pro"/>
                                    <w:color w:val="000000" w:themeColor="text1"/>
                                    <w:sz w:val="20"/>
                                    <w:szCs w:val="20"/>
                                  </w:rPr>
                                  <w:t>(</w:t>
                                </w:r>
                                <w:r w:rsidRPr="005455B6">
                                  <w:rPr>
                                    <w:rFonts w:ascii="Avenir Next LT Pro" w:hAnsi="Avenir Next LT Pro"/>
                                    <w:color w:val="000000" w:themeColor="text1"/>
                                    <w:sz w:val="20"/>
                                    <w:szCs w:val="20"/>
                                  </w:rPr>
                                  <w:t>450</w:t>
                                </w:r>
                                <w:r>
                                  <w:rPr>
                                    <w:rFonts w:ascii="Avenir Next LT Pro" w:hAnsi="Avenir Next LT Pro"/>
                                    <w:color w:val="000000" w:themeColor="text1"/>
                                    <w:sz w:val="20"/>
                                    <w:szCs w:val="20"/>
                                  </w:rPr>
                                  <w:t xml:space="preserve">) </w:t>
                                </w:r>
                                <w:r w:rsidRPr="005455B6">
                                  <w:rPr>
                                    <w:rFonts w:ascii="Avenir Next LT Pro" w:hAnsi="Avenir Next LT Pro"/>
                                    <w:color w:val="000000" w:themeColor="text1"/>
                                    <w:sz w:val="20"/>
                                    <w:szCs w:val="20"/>
                                  </w:rPr>
                                  <w:t>778-9992</w:t>
                                </w:r>
                              </w:p>
                              <w:p w14:paraId="6BB9C8F7" w14:textId="6DED9833" w:rsidR="006E35F5" w:rsidRPr="005455B6" w:rsidRDefault="00C2040F" w:rsidP="005455B6">
                                <w:pPr>
                                  <w:jc w:val="center"/>
                                  <w:rPr>
                                    <w:rFonts w:ascii="Avenir Next LT Pro" w:hAnsi="Avenir Next LT Pro"/>
                                    <w:color w:val="000000" w:themeColor="text1"/>
                                    <w:sz w:val="20"/>
                                    <w:szCs w:val="20"/>
                                  </w:rPr>
                                </w:pPr>
                                <w:hyperlink r:id="rId31" w:history="1">
                                  <w:r w:rsidRPr="005455B6">
                                    <w:rPr>
                                      <w:rStyle w:val="Lienhypertexte"/>
                                      <w:rFonts w:ascii="Avenir Next LT Pro" w:hAnsi="Avenir Next LT Pro"/>
                                      <w:color w:val="000000" w:themeColor="text1"/>
                                      <w:sz w:val="20"/>
                                      <w:szCs w:val="20"/>
                                    </w:rPr>
                                    <w:t>https://cavas-info.org/</w:t>
                                  </w:r>
                                </w:hyperlink>
                              </w:p>
                              <w:p w14:paraId="60C59330" w14:textId="77777777" w:rsidR="00C2040F" w:rsidRPr="00BA7A64" w:rsidRDefault="00C2040F" w:rsidP="006E35F5">
                                <w:pPr>
                                  <w:rPr>
                                    <w:rFonts w:ascii="Avenir Next LT Pro" w:hAnsi="Avenir Next LT Pro"/>
                                    <w:color w:val="000000" w:themeColor="text1"/>
                                    <w:sz w:val="20"/>
                                    <w:szCs w:val="20"/>
                                  </w:rPr>
                                </w:pPr>
                              </w:p>
                              <w:p w14:paraId="515F9C46" w14:textId="77777777" w:rsidR="006E35F5" w:rsidRPr="00BA7A64" w:rsidRDefault="006E35F5" w:rsidP="006E35F5">
                                <w:pPr>
                                  <w:jc w:val="center"/>
                                  <w:rPr>
                                    <w:color w:val="000000" w:themeColor="text1"/>
                                    <w:sz w:val="20"/>
                                    <w:szCs w:val="20"/>
                                  </w:rPr>
                                </w:pPr>
                              </w:p>
                            </w:txbxContent>
                          </wps:txbx>
                          <wps:bodyPr rot="0" spcFirstLastPara="0" vertOverflow="overflow" horzOverflow="overflow" vert="horz" wrap="square" lIns="72000" tIns="36000" rIns="72000" bIns="72000" numCol="1" spcCol="0" rtlCol="0" fromWordArt="0" anchor="ctr" anchorCtr="0" forceAA="0" compatLnSpc="1">
                            <a:prstTxWarp prst="textNoShape">
                              <a:avLst/>
                            </a:prstTxWarp>
                            <a:noAutofit/>
                          </wps:bodyPr>
                        </wps:wsp>
                        <wps:wsp>
                          <wps:cNvPr id="456501585" name="Rectangle : coins arrondis 9">
                            <a:extLst>
                              <a:ext uri="{FF2B5EF4-FFF2-40B4-BE49-F238E27FC236}">
                                <a16:creationId xmlns:a16="http://schemas.microsoft.com/office/drawing/2014/main" id="{58B6CAD6-4E67-457D-8F9C-2E65068F54AF}"/>
                              </a:ext>
                            </a:extLst>
                          </wps:cNvPr>
                          <wps:cNvSpPr/>
                          <wps:spPr>
                            <a:xfrm>
                              <a:off x="4476750" y="533400"/>
                              <a:ext cx="2359660" cy="570230"/>
                            </a:xfrm>
                            <a:prstGeom prst="rect">
                              <a:avLst/>
                            </a:prstGeom>
                            <a:solidFill>
                              <a:srgbClr val="E4E6C0"/>
                            </a:solidFill>
                            <a:ln>
                              <a:noFill/>
                              <a:prstDash val="dash"/>
                            </a:ln>
                          </wps:spPr>
                          <wps:style>
                            <a:lnRef idx="2">
                              <a:schemeClr val="accent1">
                                <a:shade val="15000"/>
                              </a:schemeClr>
                            </a:lnRef>
                            <a:fillRef idx="1">
                              <a:schemeClr val="accent1"/>
                            </a:fillRef>
                            <a:effectRef idx="0">
                              <a:schemeClr val="accent1"/>
                            </a:effectRef>
                            <a:fontRef idx="minor">
                              <a:schemeClr val="lt1"/>
                            </a:fontRef>
                          </wps:style>
                          <wps:txbx>
                            <w:txbxContent>
                              <w:p w14:paraId="48F64800" w14:textId="77777777" w:rsidR="005455B6" w:rsidRPr="00EC7366" w:rsidRDefault="005455B6" w:rsidP="005455B6">
                                <w:pPr>
                                  <w:adjustRightInd w:val="0"/>
                                  <w:jc w:val="center"/>
                                  <w:rPr>
                                    <w:rFonts w:ascii="Avenir Next LT Pro" w:hAnsi="Avenir Next LT Pro" w:cstheme="majorHAnsi"/>
                                    <w:b/>
                                    <w:bCs/>
                                    <w:color w:val="000000" w:themeColor="text1"/>
                                    <w:sz w:val="20"/>
                                    <w:szCs w:val="20"/>
                                  </w:rPr>
                                </w:pPr>
                                <w:r w:rsidRPr="00EC7366">
                                  <w:rPr>
                                    <w:rFonts w:ascii="Avenir Next LT Pro" w:hAnsi="Avenir Next LT Pro" w:cstheme="majorHAnsi"/>
                                    <w:b/>
                                    <w:bCs/>
                                    <w:color w:val="000000" w:themeColor="text1"/>
                                    <w:sz w:val="20"/>
                                    <w:szCs w:val="20"/>
                                  </w:rPr>
                                  <w:t>Info-aide violence sexuelle</w:t>
                                </w:r>
                              </w:p>
                              <w:p w14:paraId="2AB150FF" w14:textId="77777777" w:rsidR="005455B6" w:rsidRPr="00EC7366" w:rsidRDefault="005455B6" w:rsidP="005455B6">
                                <w:pPr>
                                  <w:adjustRightInd w:val="0"/>
                                  <w:spacing w:line="240" w:lineRule="exact"/>
                                  <w:jc w:val="center"/>
                                  <w:rPr>
                                    <w:rFonts w:ascii="Avenir Next LT Pro" w:hAnsi="Avenir Next LT Pro" w:cstheme="majorHAnsi"/>
                                    <w:color w:val="000000" w:themeColor="text1"/>
                                    <w:sz w:val="20"/>
                                    <w:szCs w:val="20"/>
                                  </w:rPr>
                                </w:pPr>
                                <w:r w:rsidRPr="00EC7366">
                                  <w:rPr>
                                    <w:rFonts w:ascii="Avenir Next LT Pro" w:hAnsi="Avenir Next LT Pro" w:cstheme="majorHAnsi"/>
                                    <w:color w:val="000000" w:themeColor="text1"/>
                                    <w:sz w:val="20"/>
                                    <w:szCs w:val="20"/>
                                  </w:rPr>
                                  <w:t>1-888-933-9007</w:t>
                                </w:r>
                              </w:p>
                              <w:p w14:paraId="6F7D0C51" w14:textId="77777777" w:rsidR="005455B6" w:rsidRPr="00EC7366" w:rsidRDefault="005455B6" w:rsidP="005455B6">
                                <w:pPr>
                                  <w:adjustRightInd w:val="0"/>
                                  <w:spacing w:line="240" w:lineRule="exact"/>
                                  <w:jc w:val="center"/>
                                  <w:rPr>
                                    <w:rFonts w:ascii="Avenir Next LT Pro" w:hAnsi="Avenir Next LT Pro" w:cstheme="majorHAnsi"/>
                                    <w:color w:val="000000" w:themeColor="text1"/>
                                    <w:sz w:val="20"/>
                                    <w:szCs w:val="20"/>
                                  </w:rPr>
                                </w:pPr>
                                <w:hyperlink r:id="rId32" w:history="1">
                                  <w:r w:rsidRPr="00EC7366">
                                    <w:rPr>
                                      <w:rStyle w:val="Lienhypertexte"/>
                                      <w:rFonts w:ascii="Avenir Next LT Pro" w:hAnsi="Avenir Next LT Pro" w:cstheme="majorHAnsi"/>
                                      <w:color w:val="000000" w:themeColor="text1"/>
                                      <w:sz w:val="20"/>
                                      <w:szCs w:val="20"/>
                                    </w:rPr>
                                    <w:t>infoaideviolencesexuelle.ca</w:t>
                                  </w:r>
                                </w:hyperlink>
                              </w:p>
                              <w:p w14:paraId="2B4E7CC8" w14:textId="77777777" w:rsidR="005455B6" w:rsidRPr="00BA7A64" w:rsidRDefault="005455B6" w:rsidP="005455B6">
                                <w:pPr>
                                  <w:jc w:val="center"/>
                                  <w:rPr>
                                    <w:rFonts w:ascii="Avenir Next LT Pro" w:hAnsi="Avenir Next LT Pro"/>
                                    <w:color w:val="FF0000"/>
                                    <w:sz w:val="20"/>
                                    <w:szCs w:val="20"/>
                                  </w:rPr>
                                </w:pP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wps:wsp>
                          <wps:cNvPr id="405375059" name="Rectangle : coins arrondis 9">
                            <a:extLst>
                              <a:ext uri="{FF2B5EF4-FFF2-40B4-BE49-F238E27FC236}">
                                <a16:creationId xmlns:a16="http://schemas.microsoft.com/office/drawing/2014/main" id="{3AFEEE5A-87FE-4C48-9BCB-80E31F7ABC50}"/>
                              </a:ext>
                            </a:extLst>
                          </wps:cNvPr>
                          <wps:cNvSpPr/>
                          <wps:spPr>
                            <a:xfrm>
                              <a:off x="5848350" y="0"/>
                              <a:ext cx="3340735" cy="447675"/>
                            </a:xfrm>
                            <a:prstGeom prst="rect">
                              <a:avLst/>
                            </a:prstGeom>
                            <a:solidFill>
                              <a:srgbClr val="E4E6C0"/>
                            </a:solidFill>
                            <a:ln>
                              <a:noFill/>
                              <a:prstDash val="dash"/>
                            </a:ln>
                          </wps:spPr>
                          <wps:style>
                            <a:lnRef idx="2">
                              <a:schemeClr val="accent1">
                                <a:shade val="15000"/>
                              </a:schemeClr>
                            </a:lnRef>
                            <a:fillRef idx="1">
                              <a:schemeClr val="accent1"/>
                            </a:fillRef>
                            <a:effectRef idx="0">
                              <a:schemeClr val="accent1"/>
                            </a:effectRef>
                            <a:fontRef idx="minor">
                              <a:schemeClr val="lt1"/>
                            </a:fontRef>
                          </wps:style>
                          <wps:txbx>
                            <w:txbxContent>
                              <w:p w14:paraId="37F4DF98" w14:textId="62811D69" w:rsidR="00351DCC" w:rsidRPr="00351DCC" w:rsidRDefault="00351DCC" w:rsidP="00351DCC">
                                <w:pPr>
                                  <w:jc w:val="center"/>
                                  <w:rPr>
                                    <w:rFonts w:ascii="Avenir Next LT Pro" w:hAnsi="Avenir Next LT Pro" w:cs="Segoe UI"/>
                                    <w:b/>
                                    <w:bCs/>
                                    <w:color w:val="000000" w:themeColor="text1"/>
                                    <w:sz w:val="20"/>
                                    <w:szCs w:val="20"/>
                                  </w:rPr>
                                </w:pPr>
                                <w:r w:rsidRPr="00351DCC">
                                  <w:rPr>
                                    <w:rFonts w:ascii="Avenir Next LT Pro" w:hAnsi="Avenir Next LT Pro" w:cs="Segoe UI"/>
                                    <w:b/>
                                    <w:bCs/>
                                    <w:color w:val="000000" w:themeColor="text1"/>
                                    <w:sz w:val="20"/>
                                    <w:szCs w:val="20"/>
                                  </w:rPr>
                                  <w:t>Protectrice régionale de l’élève</w:t>
                                </w:r>
                                <w:r w:rsidRPr="00351DCC">
                                  <w:rPr>
                                    <w:rFonts w:ascii="Avenir Next LT Pro" w:hAnsi="Avenir Next LT Pro"/>
                                    <w:b/>
                                    <w:bCs/>
                                    <w:color w:val="000000" w:themeColor="text1"/>
                                    <w:sz w:val="20"/>
                                    <w:szCs w:val="20"/>
                                  </w:rPr>
                                  <w:t xml:space="preserve"> : Audrey Parizeau</w:t>
                                </w:r>
                              </w:p>
                              <w:p w14:paraId="73973966" w14:textId="6356CF58" w:rsidR="00351DCC" w:rsidRPr="00351DCC" w:rsidRDefault="00351DCC" w:rsidP="00351DCC">
                                <w:pPr>
                                  <w:ind w:firstLine="284"/>
                                  <w:jc w:val="center"/>
                                  <w:rPr>
                                    <w:rFonts w:ascii="Avenir Next LT Pro" w:hAnsi="Avenir Next LT Pro" w:cs="Segoe UI"/>
                                    <w:sz w:val="20"/>
                                    <w:szCs w:val="20"/>
                                  </w:rPr>
                                </w:pPr>
                                <w:r w:rsidRPr="003C4E1C">
                                  <w:rPr>
                                    <w:rFonts w:ascii="Avenir Next LT Pro" w:hAnsi="Avenir Next LT Pro" w:cs="Segoe UI"/>
                                    <w:color w:val="000000" w:themeColor="text1"/>
                                    <w:sz w:val="20"/>
                                    <w:szCs w:val="20"/>
                                  </w:rPr>
                                  <w:t>1 833 420-5233</w:t>
                                </w:r>
                                <w:r>
                                  <w:rPr>
                                    <w:rFonts w:ascii="Avenir Next LT Pro" w:hAnsi="Avenir Next LT Pro" w:cs="Segoe UI"/>
                                    <w:sz w:val="20"/>
                                    <w:szCs w:val="20"/>
                                  </w:rPr>
                                  <w:t xml:space="preserve"> </w:t>
                                </w:r>
                                <w:r w:rsidRPr="00351DCC">
                                  <w:rPr>
                                    <w:rFonts w:ascii="Arial" w:hAnsi="Arial" w:cs="Arial"/>
                                    <w:color w:val="000000" w:themeColor="text1"/>
                                    <w:sz w:val="20"/>
                                    <w:szCs w:val="20"/>
                                  </w:rPr>
                                  <w:t>│</w:t>
                                </w:r>
                                <w:hyperlink r:id="rId33" w:history="1">
                                  <w:r w:rsidRPr="005262F4">
                                    <w:rPr>
                                      <w:rStyle w:val="Lienhypertexte"/>
                                      <w:rFonts w:ascii="Avenir Next LT Pro" w:hAnsi="Avenir Next LT Pro" w:cs="Segoe UI"/>
                                      <w:sz w:val="20"/>
                                      <w:szCs w:val="20"/>
                                    </w:rPr>
                                    <w:t>plaintes-pne@pne.gouv.qc.ca</w:t>
                                  </w:r>
                                </w:hyperlink>
                              </w:p>
                              <w:p w14:paraId="4B9F82EC" w14:textId="77777777" w:rsidR="003258E3" w:rsidRPr="00BA7A64" w:rsidRDefault="003258E3" w:rsidP="003258E3">
                                <w:pPr>
                                  <w:jc w:val="center"/>
                                  <w:rPr>
                                    <w:color w:val="000000" w:themeColor="text1"/>
                                    <w:sz w:val="20"/>
                                    <w:szCs w:val="20"/>
                                  </w:rPr>
                                </w:pP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wpg:grpSp>
                      <wps:wsp>
                        <wps:cNvPr id="20344728" name="Textbox 30"/>
                        <wps:cNvSpPr txBox="1"/>
                        <wps:spPr>
                          <a:xfrm>
                            <a:off x="0" y="0"/>
                            <a:ext cx="1870710" cy="336715"/>
                          </a:xfrm>
                          <a:prstGeom prst="rect">
                            <a:avLst/>
                          </a:prstGeom>
                        </wps:spPr>
                        <wps:txbx>
                          <w:txbxContent>
                            <w:p w14:paraId="58CEE88C" w14:textId="7086979A" w:rsidR="008035DC" w:rsidRPr="00993448" w:rsidRDefault="00E0313A" w:rsidP="008035DC">
                              <w:pPr>
                                <w:spacing w:before="22"/>
                                <w:rPr>
                                  <w:b/>
                                  <w:color w:val="006158"/>
                                  <w:sz w:val="40"/>
                                  <w:szCs w:val="40"/>
                                  <w:lang w:val="fr-CA"/>
                                </w:rPr>
                              </w:pPr>
                              <w:r w:rsidRPr="00993448">
                                <w:rPr>
                                  <w:b/>
                                  <w:color w:val="006158"/>
                                  <w:w w:val="105"/>
                                  <w:sz w:val="40"/>
                                  <w:szCs w:val="40"/>
                                  <w:lang w:val="fr-CA"/>
                                </w:rPr>
                                <w:t>RESSOURCES</w:t>
                              </w:r>
                            </w:p>
                          </w:txbxContent>
                        </wps:txbx>
                        <wps:bodyPr wrap="square" lIns="0" tIns="0" rIns="0" bIns="0" rtlCol="0">
                          <a:noAutofit/>
                        </wps:bodyPr>
                      </wps:wsp>
                    </wpg:wgp>
                  </a:graphicData>
                </a:graphic>
              </wp:anchor>
            </w:drawing>
          </mc:Choice>
          <mc:Fallback>
            <w:pict>
              <v:group w14:anchorId="7F7CA565" id="Groupe 5" o:spid="_x0000_s1053" style="position:absolute;left:0;text-align:left;margin-left:22.5pt;margin-top:305.35pt;width:724.05pt;height:139.95pt;z-index:251658265" coordsize="91954,17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">
                <v:group id="Groupe 4" o:spid="_x0000_s1054" style="position:absolute;top:190;width:91954;height:17583" coordsize="91954,17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">
                  <v:rect id="Rectangle : coins arrondis 9" o:spid="_x0000_s1055" style="position:absolute;left:35433;width:21805;height:44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" fillcolor="#e4e6c0" stroked="f" strokeweight="2pt">
                    <v:stroke dashstyle="dash"/>
                    <v:textbox inset="2mm,1mm,2mm,1mm">
                      <w:txbxContent>
                        <w:p w14:paraId="73FA325A" w14:textId="77777777" w:rsidR="006E35F5" w:rsidRPr="00BA7A64" w:rsidRDefault="006E35F5" w:rsidP="006E35F5">
                          <w:pPr>
                            <w:jc w:val="center"/>
                            <w:rPr>
                              <w:rFonts w:ascii="Avenir Next LT Pro" w:hAnsi="Avenir Next LT Pro"/>
                              <w:b/>
                              <w:bCs/>
                              <w:color w:val="000000" w:themeColor="text1"/>
                              <w:sz w:val="20"/>
                              <w:szCs w:val="20"/>
                            </w:rPr>
                          </w:pPr>
                          <w:r w:rsidRPr="00BA7A64">
                            <w:rPr>
                              <w:rFonts w:ascii="Avenir Next LT Pro" w:hAnsi="Avenir Next LT Pro"/>
                              <w:b/>
                              <w:bCs/>
                              <w:color w:val="000000" w:themeColor="text1"/>
                              <w:sz w:val="20"/>
                              <w:szCs w:val="20"/>
                            </w:rPr>
                            <w:t>Sûreté du Québec</w:t>
                          </w:r>
                        </w:p>
                        <w:p w14:paraId="606AA95E" w14:textId="77777777" w:rsidR="006E35F5" w:rsidRPr="00BA7A64" w:rsidRDefault="006E35F5" w:rsidP="006E35F5">
                          <w:pPr>
                            <w:jc w:val="center"/>
                            <w:rPr>
                              <w:rFonts w:ascii="Avenir Next LT Pro" w:hAnsi="Avenir Next LT Pro"/>
                              <w:color w:val="000000" w:themeColor="text1"/>
                              <w:sz w:val="20"/>
                              <w:szCs w:val="20"/>
                            </w:rPr>
                          </w:pPr>
                          <w:r w:rsidRPr="00BA7A64">
                            <w:rPr>
                              <w:rFonts w:ascii="Avenir Next LT Pro" w:hAnsi="Avenir Next LT Pro"/>
                              <w:color w:val="000000" w:themeColor="text1"/>
                              <w:sz w:val="20"/>
                              <w:szCs w:val="20"/>
                            </w:rPr>
                            <w:t>(450) 743-7947</w:t>
                          </w:r>
                        </w:p>
                        <w:p w14:paraId="76F072F5" w14:textId="77777777" w:rsidR="006E35F5" w:rsidRPr="00BA7A64" w:rsidRDefault="006E35F5" w:rsidP="006E35F5">
                          <w:pPr>
                            <w:rPr>
                              <w:rFonts w:ascii="Avenir Next LT Pro" w:hAnsi="Avenir Next LT Pro"/>
                              <w:color w:val="000000" w:themeColor="text1"/>
                              <w:sz w:val="20"/>
                              <w:szCs w:val="20"/>
                            </w:rPr>
                          </w:pPr>
                        </w:p>
                        <w:p w14:paraId="01770BDB" w14:textId="77777777" w:rsidR="006E35F5" w:rsidRPr="00BA7A64" w:rsidRDefault="006E35F5" w:rsidP="006E35F5">
                          <w:pPr>
                            <w:jc w:val="center"/>
                            <w:rPr>
                              <w:color w:val="000000" w:themeColor="text1"/>
                              <w:sz w:val="20"/>
                              <w:szCs w:val="20"/>
                            </w:rPr>
                          </w:pPr>
                        </w:p>
                      </w:txbxContent>
                    </v:textbox>
                  </v:rect>
                  <v:rect id="Rectangle : coins arrondis 9" o:spid="_x0000_s1056" style="position:absolute;top:4953;width:20085;height:4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" fillcolor="#e4e6c0" stroked="f" strokeweight="2pt">
                    <v:stroke dashstyle="dash"/>
                    <v:textbox inset="2mm,1mm,2mm,1mm">
                      <w:txbxContent>
                        <w:p w14:paraId="67164CBB" w14:textId="77777777" w:rsidR="006E35F5" w:rsidRPr="008504FD" w:rsidRDefault="006E35F5" w:rsidP="006E35F5">
                          <w:pPr>
                            <w:adjustRightInd w:val="0"/>
                            <w:jc w:val="center"/>
                            <w:rPr>
                              <w:rFonts w:ascii="Avenir Next LT Pro" w:hAnsi="Avenir Next LT Pro" w:cstheme="majorHAnsi"/>
                              <w:b/>
                              <w:bCs/>
                              <w:color w:val="000000" w:themeColor="text1"/>
                              <w:sz w:val="20"/>
                              <w:szCs w:val="20"/>
                            </w:rPr>
                          </w:pPr>
                          <w:proofErr w:type="spellStart"/>
                          <w:r w:rsidRPr="008504FD">
                            <w:rPr>
                              <w:rFonts w:ascii="Avenir Next LT Pro" w:hAnsi="Avenir Next LT Pro" w:cstheme="majorHAnsi"/>
                              <w:b/>
                              <w:bCs/>
                              <w:color w:val="000000" w:themeColor="text1"/>
                              <w:sz w:val="20"/>
                              <w:szCs w:val="20"/>
                            </w:rPr>
                            <w:t>AidezMoiSVP</w:t>
                          </w:r>
                          <w:proofErr w:type="spellEnd"/>
                        </w:p>
                        <w:p w14:paraId="27618E15" w14:textId="77777777" w:rsidR="006E35F5" w:rsidRPr="008504FD" w:rsidRDefault="006E35F5" w:rsidP="006E35F5">
                          <w:pPr>
                            <w:adjustRightInd w:val="0"/>
                            <w:jc w:val="center"/>
                            <w:rPr>
                              <w:rFonts w:ascii="Avenir Next LT Pro" w:hAnsi="Avenir Next LT Pro" w:cstheme="majorHAnsi"/>
                              <w:color w:val="000000" w:themeColor="text1"/>
                              <w:sz w:val="20"/>
                              <w:szCs w:val="20"/>
                            </w:rPr>
                          </w:pPr>
                          <w:hyperlink r:id="rId34" w:history="1">
                            <w:r w:rsidRPr="008504FD">
                              <w:rPr>
                                <w:rStyle w:val="Lienhypertexte"/>
                                <w:rFonts w:ascii="Avenir Next LT Pro" w:hAnsi="Avenir Next LT Pro" w:cstheme="majorHAnsi"/>
                                <w:color w:val="000000" w:themeColor="text1"/>
                                <w:sz w:val="20"/>
                                <w:szCs w:val="20"/>
                              </w:rPr>
                              <w:t>aidezmoisvp.ca</w:t>
                            </w:r>
                          </w:hyperlink>
                        </w:p>
                        <w:p w14:paraId="31204652" w14:textId="77777777" w:rsidR="006E35F5" w:rsidRPr="00BA7A64" w:rsidRDefault="006E35F5" w:rsidP="006E35F5">
                          <w:pPr>
                            <w:rPr>
                              <w:rFonts w:ascii="Avenir Next LT Pro" w:hAnsi="Avenir Next LT Pro"/>
                              <w:color w:val="FF0000"/>
                              <w:sz w:val="20"/>
                              <w:szCs w:val="20"/>
                            </w:rPr>
                          </w:pPr>
                        </w:p>
                        <w:p w14:paraId="3E36906E" w14:textId="77777777" w:rsidR="006E35F5" w:rsidRPr="00BA7A64" w:rsidRDefault="006E35F5" w:rsidP="006E35F5">
                          <w:pPr>
                            <w:jc w:val="center"/>
                            <w:rPr>
                              <w:rFonts w:ascii="Avenir Next LT Pro" w:hAnsi="Avenir Next LT Pro"/>
                              <w:color w:val="FF0000"/>
                              <w:sz w:val="20"/>
                              <w:szCs w:val="20"/>
                            </w:rPr>
                          </w:pPr>
                        </w:p>
                      </w:txbxContent>
                    </v:textbox>
                  </v:rect>
                  <v:rect id="Rectangle : coins arrondis 9" o:spid="_x0000_s1057" style="position:absolute;left:21526;top:5524;width:21965;height:56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" fillcolor="#e4e6c0" stroked="f" strokeweight="2pt">
                    <v:stroke dashstyle="dash"/>
                    <v:textbox inset="2mm,1mm,2mm,1mm">
                      <w:txbxContent>
                        <w:p w14:paraId="5A3F8879" w14:textId="77777777" w:rsidR="006E35F5" w:rsidRPr="00BA7A64" w:rsidRDefault="006E35F5" w:rsidP="006E35F5">
                          <w:pPr>
                            <w:jc w:val="center"/>
                            <w:rPr>
                              <w:rFonts w:ascii="Avenir Next LT Pro" w:hAnsi="Avenir Next LT Pro"/>
                              <w:b/>
                              <w:bCs/>
                              <w:color w:val="000000" w:themeColor="text1"/>
                              <w:sz w:val="20"/>
                              <w:szCs w:val="20"/>
                            </w:rPr>
                          </w:pPr>
                          <w:r w:rsidRPr="00BA7A64">
                            <w:rPr>
                              <w:rFonts w:ascii="Avenir Next LT Pro" w:hAnsi="Avenir Next LT Pro"/>
                              <w:b/>
                              <w:bCs/>
                              <w:color w:val="000000" w:themeColor="text1"/>
                              <w:sz w:val="20"/>
                              <w:szCs w:val="20"/>
                            </w:rPr>
                            <w:t xml:space="preserve">Tel-jeunes Parents </w:t>
                          </w:r>
                        </w:p>
                        <w:p w14:paraId="4CBE5AD6" w14:textId="2E4D9576" w:rsidR="006E35F5" w:rsidRPr="00BA7A64" w:rsidRDefault="006E35F5" w:rsidP="006E35F5">
                          <w:pPr>
                            <w:jc w:val="center"/>
                            <w:rPr>
                              <w:rFonts w:ascii="Avenir Next LT Pro" w:hAnsi="Avenir Next LT Pro"/>
                              <w:color w:val="000000" w:themeColor="text1"/>
                              <w:sz w:val="20"/>
                              <w:szCs w:val="20"/>
                            </w:rPr>
                          </w:pPr>
                          <w:r w:rsidRPr="00BA7A64">
                            <w:rPr>
                              <w:rFonts w:ascii="Avenir Next LT Pro" w:hAnsi="Avenir Next LT Pro"/>
                              <w:color w:val="000000" w:themeColor="text1"/>
                              <w:sz w:val="20"/>
                              <w:szCs w:val="20"/>
                            </w:rPr>
                            <w:t>1</w:t>
                          </w:r>
                          <w:r w:rsidR="003258E3">
                            <w:rPr>
                              <w:rFonts w:ascii="Avenir Next LT Pro" w:hAnsi="Avenir Next LT Pro"/>
                              <w:color w:val="000000" w:themeColor="text1"/>
                              <w:sz w:val="20"/>
                              <w:szCs w:val="20"/>
                            </w:rPr>
                            <w:t>-</w:t>
                          </w:r>
                          <w:r w:rsidRPr="00BA7A64">
                            <w:rPr>
                              <w:rFonts w:ascii="Avenir Next LT Pro" w:hAnsi="Avenir Next LT Pro"/>
                              <w:color w:val="000000" w:themeColor="text1"/>
                              <w:sz w:val="20"/>
                              <w:szCs w:val="20"/>
                            </w:rPr>
                            <w:t>800</w:t>
                          </w:r>
                          <w:r w:rsidR="003258E3">
                            <w:rPr>
                              <w:rFonts w:ascii="Avenir Next LT Pro" w:hAnsi="Avenir Next LT Pro"/>
                              <w:color w:val="000000" w:themeColor="text1"/>
                              <w:sz w:val="20"/>
                              <w:szCs w:val="20"/>
                            </w:rPr>
                            <w:t>-</w:t>
                          </w:r>
                          <w:r w:rsidRPr="00BA7A64">
                            <w:rPr>
                              <w:rFonts w:ascii="Avenir Next LT Pro" w:hAnsi="Avenir Next LT Pro"/>
                              <w:color w:val="000000" w:themeColor="text1"/>
                              <w:sz w:val="20"/>
                              <w:szCs w:val="20"/>
                            </w:rPr>
                            <w:t>361</w:t>
                          </w:r>
                          <w:r w:rsidR="003258E3">
                            <w:rPr>
                              <w:rFonts w:ascii="Avenir Next LT Pro" w:hAnsi="Avenir Next LT Pro"/>
                              <w:color w:val="000000" w:themeColor="text1"/>
                              <w:sz w:val="20"/>
                              <w:szCs w:val="20"/>
                            </w:rPr>
                            <w:t>-</w:t>
                          </w:r>
                          <w:r w:rsidRPr="00BA7A64">
                            <w:rPr>
                              <w:rFonts w:ascii="Avenir Next LT Pro" w:hAnsi="Avenir Next LT Pro"/>
                              <w:color w:val="000000" w:themeColor="text1"/>
                              <w:sz w:val="20"/>
                              <w:szCs w:val="20"/>
                            </w:rPr>
                            <w:t>5085</w:t>
                          </w:r>
                        </w:p>
                        <w:p w14:paraId="3DAFAF0A" w14:textId="77777777" w:rsidR="006E35F5" w:rsidRPr="00BA7A64" w:rsidRDefault="006E35F5" w:rsidP="006E35F5">
                          <w:pPr>
                            <w:jc w:val="center"/>
                            <w:rPr>
                              <w:rFonts w:ascii="Avenir Next LT Pro" w:hAnsi="Avenir Next LT Pro"/>
                              <w:color w:val="000000" w:themeColor="text1"/>
                              <w:sz w:val="20"/>
                              <w:szCs w:val="20"/>
                            </w:rPr>
                          </w:pPr>
                          <w:hyperlink r:id="rId35" w:history="1">
                            <w:r w:rsidRPr="00BA7A64">
                              <w:rPr>
                                <w:rStyle w:val="Lienhypertexte"/>
                                <w:rFonts w:ascii="Avenir Next LT Pro" w:hAnsi="Avenir Next LT Pro"/>
                                <w:color w:val="000000" w:themeColor="text1"/>
                                <w:sz w:val="20"/>
                                <w:szCs w:val="20"/>
                              </w:rPr>
                              <w:t>Clavardage</w:t>
                            </w:r>
                          </w:hyperlink>
                        </w:p>
                        <w:p w14:paraId="17DAF0AC" w14:textId="77777777" w:rsidR="006E35F5" w:rsidRPr="00BA7A64" w:rsidRDefault="006E35F5" w:rsidP="006E35F5">
                          <w:pPr>
                            <w:jc w:val="center"/>
                            <w:rPr>
                              <w:color w:val="000000" w:themeColor="text1"/>
                              <w:sz w:val="20"/>
                              <w:szCs w:val="20"/>
                            </w:rPr>
                          </w:pPr>
                        </w:p>
                      </w:txbxContent>
                    </v:textbox>
                  </v:rect>
                  <v:rect id="Rectangle : coins arrondis 9" o:spid="_x0000_s1058" style="position:absolute;left:44577;top:11620;width:23787;height:59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" fillcolor="#e4e6c0" stroked="f" strokeweight="2pt">
                    <v:stroke dashstyle="dash"/>
                    <v:textbox inset="2mm,1mm,2mm,1mm">
                      <w:txbxContent>
                        <w:p w14:paraId="05140DD7" w14:textId="77777777" w:rsidR="006E35F5" w:rsidRPr="00BA7A64" w:rsidRDefault="006E35F5" w:rsidP="006E35F5">
                          <w:pPr>
                            <w:jc w:val="center"/>
                            <w:rPr>
                              <w:rFonts w:ascii="Avenir Next LT Pro" w:hAnsi="Avenir Next LT Pro"/>
                              <w:b/>
                              <w:bCs/>
                              <w:color w:val="000000" w:themeColor="text1"/>
                              <w:sz w:val="20"/>
                              <w:szCs w:val="20"/>
                            </w:rPr>
                          </w:pPr>
                          <w:r w:rsidRPr="00BA7A64">
                            <w:rPr>
                              <w:rFonts w:ascii="Avenir Next LT Pro" w:hAnsi="Avenir Next LT Pro"/>
                              <w:b/>
                              <w:bCs/>
                              <w:color w:val="000000" w:themeColor="text1"/>
                              <w:sz w:val="20"/>
                              <w:szCs w:val="20"/>
                            </w:rPr>
                            <w:t>Commission des services juridiques</w:t>
                          </w:r>
                        </w:p>
                        <w:p w14:paraId="232C341D" w14:textId="77777777" w:rsidR="006E35F5" w:rsidRPr="00BA7A64" w:rsidRDefault="006E35F5" w:rsidP="006E35F5">
                          <w:pPr>
                            <w:jc w:val="center"/>
                            <w:rPr>
                              <w:rFonts w:ascii="Avenir Next LT Pro" w:hAnsi="Avenir Next LT Pro"/>
                              <w:color w:val="000000" w:themeColor="text1"/>
                              <w:sz w:val="20"/>
                              <w:szCs w:val="20"/>
                            </w:rPr>
                          </w:pPr>
                          <w:hyperlink r:id="rId36" w:tgtFrame="_blanck" w:history="1">
                            <w:r w:rsidRPr="00BA7A64">
                              <w:rPr>
                                <w:rStyle w:val="Lienhypertexte"/>
                                <w:rFonts w:ascii="Avenir Next LT Pro" w:hAnsi="Avenir Next LT Pro"/>
                                <w:color w:val="000000" w:themeColor="text1"/>
                                <w:sz w:val="20"/>
                                <w:szCs w:val="20"/>
                              </w:rPr>
                              <w:t>Rebatir.ca</w:t>
                            </w:r>
                          </w:hyperlink>
                          <w:r w:rsidRPr="00BA7A64">
                            <w:rPr>
                              <w:rFonts w:ascii="Avenir Next LT Pro" w:hAnsi="Avenir Next LT Pro"/>
                              <w:color w:val="000000" w:themeColor="text1"/>
                              <w:sz w:val="20"/>
                              <w:szCs w:val="20"/>
                            </w:rPr>
                            <w:br/>
                            <w:t>1-833-REBÂTIR</w:t>
                          </w:r>
                        </w:p>
                        <w:p w14:paraId="71D7FA33" w14:textId="77777777" w:rsidR="006E35F5" w:rsidRPr="00BA7A64" w:rsidRDefault="006E35F5" w:rsidP="006E35F5">
                          <w:pPr>
                            <w:jc w:val="center"/>
                            <w:rPr>
                              <w:color w:val="000000" w:themeColor="text1"/>
                              <w:sz w:val="20"/>
                              <w:szCs w:val="20"/>
                            </w:rPr>
                          </w:pPr>
                        </w:p>
                      </w:txbxContent>
                    </v:textbox>
                  </v:rect>
                  <v:rect id="Rectangle : coins arrondis 9" o:spid="_x0000_s1059" style="position:absolute;top:10287;width:20243;height:69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" fillcolor="#e4e6c0" stroked="f" strokeweight="2pt">
                    <v:stroke dashstyle="dash"/>
                    <v:textbox inset="2mm,1mm,2mm,1mm">
                      <w:txbxContent>
                        <w:p w14:paraId="217379C4" w14:textId="4F782E2B" w:rsidR="006E35F5" w:rsidRPr="008504FD" w:rsidRDefault="006E35F5" w:rsidP="006E35F5">
                          <w:pPr>
                            <w:jc w:val="center"/>
                            <w:rPr>
                              <w:rFonts w:ascii="Avenir Next LT Pro" w:hAnsi="Avenir Next LT Pro"/>
                              <w:b/>
                              <w:bCs/>
                              <w:color w:val="000000" w:themeColor="text1"/>
                              <w:sz w:val="20"/>
                              <w:szCs w:val="20"/>
                            </w:rPr>
                          </w:pPr>
                          <w:r w:rsidRPr="008504FD">
                            <w:rPr>
                              <w:rFonts w:ascii="Avenir Next LT Pro" w:hAnsi="Avenir Next LT Pro"/>
                              <w:b/>
                              <w:bCs/>
                              <w:color w:val="000000" w:themeColor="text1"/>
                              <w:sz w:val="20"/>
                              <w:szCs w:val="20"/>
                            </w:rPr>
                            <w:t>Tel-jeunes</w:t>
                          </w:r>
                        </w:p>
                        <w:p w14:paraId="0736808E" w14:textId="77777777" w:rsidR="006E35F5" w:rsidRPr="008504FD" w:rsidRDefault="006E35F5" w:rsidP="006E35F5">
                          <w:pPr>
                            <w:adjustRightInd w:val="0"/>
                            <w:jc w:val="center"/>
                            <w:rPr>
                              <w:rFonts w:ascii="Avenir Next LT Pro" w:hAnsi="Avenir Next LT Pro" w:cstheme="majorHAnsi"/>
                              <w:color w:val="000000" w:themeColor="text1"/>
                              <w:sz w:val="20"/>
                              <w:szCs w:val="20"/>
                            </w:rPr>
                          </w:pPr>
                          <w:r w:rsidRPr="008504FD">
                            <w:rPr>
                              <w:rFonts w:ascii="Avenir Next LT Pro" w:hAnsi="Avenir Next LT Pro" w:cstheme="majorHAnsi"/>
                              <w:color w:val="000000" w:themeColor="text1"/>
                              <w:sz w:val="20"/>
                              <w:szCs w:val="20"/>
                            </w:rPr>
                            <w:t>1-800-263-2266</w:t>
                          </w:r>
                        </w:p>
                        <w:p w14:paraId="50EE6E79" w14:textId="77777777" w:rsidR="006E35F5" w:rsidRPr="008504FD" w:rsidRDefault="006E35F5" w:rsidP="006E35F5">
                          <w:pPr>
                            <w:adjustRightInd w:val="0"/>
                            <w:jc w:val="center"/>
                            <w:rPr>
                              <w:rFonts w:ascii="Avenir Next LT Pro" w:hAnsi="Avenir Next LT Pro" w:cstheme="majorHAnsi"/>
                              <w:color w:val="000000" w:themeColor="text1"/>
                              <w:sz w:val="20"/>
                              <w:szCs w:val="20"/>
                            </w:rPr>
                          </w:pPr>
                          <w:r w:rsidRPr="008504FD">
                            <w:rPr>
                              <w:rFonts w:ascii="Avenir Next LT Pro" w:hAnsi="Avenir Next LT Pro" w:cstheme="majorHAnsi"/>
                              <w:color w:val="000000" w:themeColor="text1"/>
                              <w:sz w:val="20"/>
                              <w:szCs w:val="20"/>
                            </w:rPr>
                            <w:t>Texto : 514-600-1002</w:t>
                          </w:r>
                        </w:p>
                        <w:p w14:paraId="6610FC36" w14:textId="678BAB65" w:rsidR="006E35F5" w:rsidRPr="006E35F5" w:rsidRDefault="006E35F5" w:rsidP="006E35F5">
                          <w:pPr>
                            <w:jc w:val="center"/>
                            <w:rPr>
                              <w:rFonts w:ascii="Avenir Next LT Pro" w:hAnsi="Avenir Next LT Pro" w:cstheme="majorHAnsi"/>
                              <w:color w:val="000000" w:themeColor="text1"/>
                              <w:sz w:val="20"/>
                              <w:szCs w:val="20"/>
                            </w:rPr>
                          </w:pPr>
                          <w:hyperlink r:id="rId37" w:history="1">
                            <w:r w:rsidRPr="006E35F5">
                              <w:rPr>
                                <w:rStyle w:val="Lienhypertexte"/>
                                <w:rFonts w:ascii="Avenir Next LT Pro" w:hAnsi="Avenir Next LT Pro" w:cstheme="majorHAnsi"/>
                                <w:color w:val="000000" w:themeColor="text1"/>
                                <w:sz w:val="20"/>
                                <w:szCs w:val="20"/>
                              </w:rPr>
                              <w:t>teljeunes.com</w:t>
                            </w:r>
                          </w:hyperlink>
                        </w:p>
                        <w:p w14:paraId="34A87ECE" w14:textId="77777777" w:rsidR="006E35F5" w:rsidRPr="00BA7A64" w:rsidRDefault="006E35F5" w:rsidP="006E35F5">
                          <w:pPr>
                            <w:jc w:val="center"/>
                            <w:rPr>
                              <w:rFonts w:ascii="Avenir Next LT Pro" w:hAnsi="Avenir Next LT Pro"/>
                              <w:color w:val="FF0000"/>
                              <w:sz w:val="20"/>
                              <w:szCs w:val="20"/>
                            </w:rPr>
                          </w:pPr>
                        </w:p>
                      </w:txbxContent>
                    </v:textbox>
                  </v:rect>
                  <v:rect id="Rectangle : coins arrondis 9" o:spid="_x0000_s1060" style="position:absolute;left:21526;top:11811;width:21876;height:56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" fillcolor="#e4e6c0" stroked="f" strokeweight="2pt">
                    <v:stroke dashstyle="dash"/>
                    <v:textbox>
                      <w:txbxContent>
                        <w:p w14:paraId="61169611" w14:textId="77777777" w:rsidR="006E35F5" w:rsidRPr="00BA7A64" w:rsidRDefault="006E35F5" w:rsidP="006E35F5">
                          <w:pPr>
                            <w:jc w:val="center"/>
                            <w:rPr>
                              <w:rFonts w:ascii="Avenir Next LT Pro" w:hAnsi="Avenir Next LT Pro"/>
                              <w:b/>
                              <w:bCs/>
                              <w:color w:val="000000" w:themeColor="text1"/>
                              <w:sz w:val="20"/>
                              <w:szCs w:val="20"/>
                            </w:rPr>
                          </w:pPr>
                          <w:r w:rsidRPr="00583053">
                            <w:rPr>
                              <w:rFonts w:ascii="Avenir Next LT Pro" w:hAnsi="Avenir Next LT Pro"/>
                              <w:b/>
                              <w:bCs/>
                              <w:color w:val="000000" w:themeColor="text1"/>
                              <w:sz w:val="20"/>
                              <w:szCs w:val="20"/>
                            </w:rPr>
                            <w:t xml:space="preserve">Directeur de la protection de la jeunesse </w:t>
                          </w:r>
                          <w:r w:rsidRPr="00BA7A64">
                            <w:rPr>
                              <w:rFonts w:ascii="Avenir Next LT Pro" w:hAnsi="Avenir Next LT Pro"/>
                              <w:b/>
                              <w:bCs/>
                              <w:color w:val="000000" w:themeColor="text1"/>
                              <w:sz w:val="20"/>
                              <w:szCs w:val="20"/>
                            </w:rPr>
                            <w:t>(DPJ)</w:t>
                          </w:r>
                        </w:p>
                        <w:p w14:paraId="0B5CF274" w14:textId="49171213" w:rsidR="006E35F5" w:rsidRPr="00BA7A64" w:rsidRDefault="006E35F5" w:rsidP="006E35F5">
                          <w:pPr>
                            <w:jc w:val="center"/>
                            <w:rPr>
                              <w:rFonts w:ascii="Avenir Next LT Pro" w:hAnsi="Avenir Next LT Pro"/>
                              <w:color w:val="000000" w:themeColor="text1"/>
                              <w:sz w:val="20"/>
                              <w:szCs w:val="20"/>
                            </w:rPr>
                          </w:pPr>
                          <w:r w:rsidRPr="00BA7A64">
                            <w:rPr>
                              <w:rFonts w:ascii="Avenir Next LT Pro" w:hAnsi="Avenir Next LT Pro"/>
                              <w:color w:val="000000" w:themeColor="text1"/>
                              <w:sz w:val="20"/>
                              <w:szCs w:val="20"/>
                            </w:rPr>
                            <w:t>1</w:t>
                          </w:r>
                          <w:r w:rsidR="003258E3">
                            <w:rPr>
                              <w:rFonts w:ascii="Avenir Next LT Pro" w:hAnsi="Avenir Next LT Pro"/>
                              <w:color w:val="000000" w:themeColor="text1"/>
                              <w:sz w:val="20"/>
                              <w:szCs w:val="20"/>
                            </w:rPr>
                            <w:t>-</w:t>
                          </w:r>
                          <w:r w:rsidRPr="00BA7A64">
                            <w:rPr>
                              <w:rFonts w:ascii="Avenir Next LT Pro" w:hAnsi="Avenir Next LT Pro"/>
                              <w:color w:val="000000" w:themeColor="text1"/>
                              <w:sz w:val="20"/>
                              <w:szCs w:val="20"/>
                            </w:rPr>
                            <w:t>800</w:t>
                          </w:r>
                          <w:r w:rsidR="003258E3">
                            <w:rPr>
                              <w:rFonts w:ascii="Avenir Next LT Pro" w:hAnsi="Avenir Next LT Pro"/>
                              <w:color w:val="000000" w:themeColor="text1"/>
                              <w:sz w:val="20"/>
                              <w:szCs w:val="20"/>
                            </w:rPr>
                            <w:t>-</w:t>
                          </w:r>
                          <w:r w:rsidRPr="00BA7A64">
                            <w:rPr>
                              <w:rFonts w:ascii="Avenir Next LT Pro" w:hAnsi="Avenir Next LT Pro"/>
                              <w:color w:val="000000" w:themeColor="text1"/>
                              <w:sz w:val="20"/>
                              <w:szCs w:val="20"/>
                            </w:rPr>
                            <w:t>361-5310</w:t>
                          </w:r>
                        </w:p>
                        <w:p w14:paraId="07CE114E" w14:textId="77777777" w:rsidR="006E35F5" w:rsidRPr="00BA7A64" w:rsidRDefault="006E35F5" w:rsidP="006E35F5">
                          <w:pPr>
                            <w:jc w:val="center"/>
                            <w:rPr>
                              <w:color w:val="000000" w:themeColor="text1"/>
                              <w:sz w:val="20"/>
                              <w:szCs w:val="20"/>
                            </w:rPr>
                          </w:pPr>
                        </w:p>
                      </w:txbxContent>
                    </v:textbox>
                  </v:rect>
                  <v:rect id="Rectangle : coins arrondis 9" o:spid="_x0000_s1061" style="position:absolute;left:69532;top:5143;width:22231;height:59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" fillcolor="#e4e6c0" stroked="f" strokeweight="2pt">
                    <v:stroke dashstyle="dash"/>
                    <v:textbox inset="2mm,1mm,2mm,2mm">
                      <w:txbxContent>
                        <w:p w14:paraId="342EAE5C" w14:textId="5E67822C" w:rsidR="006E35F5" w:rsidRPr="00BA7A64" w:rsidRDefault="006E35F5" w:rsidP="006E35F5">
                          <w:pPr>
                            <w:jc w:val="center"/>
                            <w:rPr>
                              <w:rFonts w:ascii="Avenir Next LT Pro" w:hAnsi="Avenir Next LT Pro"/>
                              <w:b/>
                              <w:bCs/>
                              <w:color w:val="000000" w:themeColor="text1"/>
                              <w:sz w:val="20"/>
                              <w:szCs w:val="20"/>
                            </w:rPr>
                          </w:pPr>
                          <w:r>
                            <w:rPr>
                              <w:rFonts w:ascii="Avenir Next LT Pro" w:hAnsi="Avenir Next LT Pro"/>
                              <w:b/>
                              <w:bCs/>
                              <w:color w:val="000000" w:themeColor="text1"/>
                              <w:sz w:val="20"/>
                              <w:szCs w:val="20"/>
                            </w:rPr>
                            <w:t>CAVAC</w:t>
                          </w:r>
                        </w:p>
                        <w:p w14:paraId="29D0687A" w14:textId="77777777" w:rsidR="006E35F5" w:rsidRPr="00BA7A64" w:rsidRDefault="006E35F5" w:rsidP="006E35F5">
                          <w:pPr>
                            <w:jc w:val="center"/>
                            <w:rPr>
                              <w:rFonts w:ascii="Avenir Next LT Pro" w:hAnsi="Avenir Next LT Pro"/>
                              <w:color w:val="000000" w:themeColor="text1"/>
                              <w:sz w:val="20"/>
                              <w:szCs w:val="20"/>
                            </w:rPr>
                          </w:pPr>
                          <w:r w:rsidRPr="00BA7A64">
                            <w:rPr>
                              <w:rFonts w:ascii="Avenir Next LT Pro" w:hAnsi="Avenir Next LT Pro"/>
                              <w:color w:val="000000" w:themeColor="text1"/>
                              <w:sz w:val="20"/>
                              <w:szCs w:val="20"/>
                            </w:rPr>
                            <w:t>(450) 742-8033</w:t>
                          </w:r>
                        </w:p>
                        <w:p w14:paraId="3B44E644" w14:textId="77777777" w:rsidR="006E35F5" w:rsidRPr="00BA7A64" w:rsidRDefault="006E35F5" w:rsidP="006E35F5">
                          <w:pPr>
                            <w:jc w:val="center"/>
                            <w:rPr>
                              <w:rFonts w:ascii="Avenir Next LT Pro" w:hAnsi="Avenir Next LT Pro"/>
                              <w:color w:val="000000" w:themeColor="text1"/>
                              <w:sz w:val="20"/>
                              <w:szCs w:val="20"/>
                            </w:rPr>
                          </w:pPr>
                          <w:hyperlink r:id="rId38" w:history="1">
                            <w:r w:rsidRPr="00BA7A64">
                              <w:rPr>
                                <w:rStyle w:val="Lienhypertexte"/>
                                <w:rFonts w:ascii="Avenir Next LT Pro" w:hAnsi="Avenir Next LT Pro"/>
                                <w:color w:val="000000" w:themeColor="text1"/>
                                <w:sz w:val="20"/>
                                <w:szCs w:val="20"/>
                              </w:rPr>
                              <w:t>https://cavac.qc.ca/</w:t>
                            </w:r>
                          </w:hyperlink>
                        </w:p>
                        <w:p w14:paraId="5D427F4A" w14:textId="77777777" w:rsidR="006E35F5" w:rsidRPr="00BA7A64" w:rsidRDefault="006E35F5" w:rsidP="006E35F5">
                          <w:pPr>
                            <w:rPr>
                              <w:rFonts w:ascii="Avenir Next LT Pro" w:hAnsi="Avenir Next LT Pro"/>
                              <w:color w:val="000000" w:themeColor="text1"/>
                              <w:sz w:val="20"/>
                              <w:szCs w:val="20"/>
                            </w:rPr>
                          </w:pPr>
                        </w:p>
                        <w:p w14:paraId="5B1A29C0" w14:textId="77777777" w:rsidR="006E35F5" w:rsidRPr="00BA7A64" w:rsidRDefault="006E35F5" w:rsidP="006E35F5">
                          <w:pPr>
                            <w:jc w:val="center"/>
                            <w:rPr>
                              <w:color w:val="000000" w:themeColor="text1"/>
                              <w:sz w:val="20"/>
                              <w:szCs w:val="20"/>
                            </w:rPr>
                          </w:pPr>
                        </w:p>
                      </w:txbxContent>
                    </v:textbox>
                  </v:rect>
                  <v:rect id="Rectangle : coins arrondis 9" o:spid="_x0000_s1062" style="position:absolute;left:69723;top:11620;width:22231;height:59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" fillcolor="#e4e6c0" stroked="f" strokeweight="2pt">
                    <v:stroke dashstyle="dash"/>
                    <v:textbox inset="2mm,1mm,2mm,2mm">
                      <w:txbxContent>
                        <w:p w14:paraId="361E79B4" w14:textId="3526AA5D" w:rsidR="006E35F5" w:rsidRPr="00BA7A64" w:rsidRDefault="006E35F5" w:rsidP="006E35F5">
                          <w:pPr>
                            <w:jc w:val="center"/>
                            <w:rPr>
                              <w:rFonts w:ascii="Avenir Next LT Pro" w:hAnsi="Avenir Next LT Pro"/>
                              <w:b/>
                              <w:bCs/>
                              <w:color w:val="000000" w:themeColor="text1"/>
                              <w:sz w:val="20"/>
                              <w:szCs w:val="20"/>
                            </w:rPr>
                          </w:pPr>
                          <w:r>
                            <w:rPr>
                              <w:rFonts w:ascii="Avenir Next LT Pro" w:hAnsi="Avenir Next LT Pro"/>
                              <w:b/>
                              <w:bCs/>
                              <w:color w:val="000000" w:themeColor="text1"/>
                              <w:sz w:val="20"/>
                              <w:szCs w:val="20"/>
                            </w:rPr>
                            <w:t>CAVAS</w:t>
                          </w:r>
                        </w:p>
                        <w:p w14:paraId="4A2FB067" w14:textId="746BC0AE" w:rsidR="006E35F5" w:rsidRPr="00BA7A64" w:rsidRDefault="005455B6" w:rsidP="006E35F5">
                          <w:pPr>
                            <w:jc w:val="center"/>
                            <w:rPr>
                              <w:rFonts w:ascii="Avenir Next LT Pro" w:hAnsi="Avenir Next LT Pro"/>
                              <w:color w:val="000000" w:themeColor="text1"/>
                              <w:sz w:val="20"/>
                              <w:szCs w:val="20"/>
                            </w:rPr>
                          </w:pPr>
                          <w:r>
                            <w:rPr>
                              <w:rFonts w:ascii="Avenir Next LT Pro" w:hAnsi="Avenir Next LT Pro"/>
                              <w:color w:val="000000" w:themeColor="text1"/>
                              <w:sz w:val="20"/>
                              <w:szCs w:val="20"/>
                            </w:rPr>
                            <w:t>(</w:t>
                          </w:r>
                          <w:r w:rsidRPr="005455B6">
                            <w:rPr>
                              <w:rFonts w:ascii="Avenir Next LT Pro" w:hAnsi="Avenir Next LT Pro"/>
                              <w:color w:val="000000" w:themeColor="text1"/>
                              <w:sz w:val="20"/>
                              <w:szCs w:val="20"/>
                            </w:rPr>
                            <w:t>450</w:t>
                          </w:r>
                          <w:r>
                            <w:rPr>
                              <w:rFonts w:ascii="Avenir Next LT Pro" w:hAnsi="Avenir Next LT Pro"/>
                              <w:color w:val="000000" w:themeColor="text1"/>
                              <w:sz w:val="20"/>
                              <w:szCs w:val="20"/>
                            </w:rPr>
                            <w:t xml:space="preserve">) </w:t>
                          </w:r>
                          <w:r w:rsidRPr="005455B6">
                            <w:rPr>
                              <w:rFonts w:ascii="Avenir Next LT Pro" w:hAnsi="Avenir Next LT Pro"/>
                              <w:color w:val="000000" w:themeColor="text1"/>
                              <w:sz w:val="20"/>
                              <w:szCs w:val="20"/>
                            </w:rPr>
                            <w:t>778-9992</w:t>
                          </w:r>
                        </w:p>
                        <w:p w14:paraId="6BB9C8F7" w14:textId="6DED9833" w:rsidR="006E35F5" w:rsidRPr="005455B6" w:rsidRDefault="00C2040F" w:rsidP="005455B6">
                          <w:pPr>
                            <w:jc w:val="center"/>
                            <w:rPr>
                              <w:rFonts w:ascii="Avenir Next LT Pro" w:hAnsi="Avenir Next LT Pro"/>
                              <w:color w:val="000000" w:themeColor="text1"/>
                              <w:sz w:val="20"/>
                              <w:szCs w:val="20"/>
                            </w:rPr>
                          </w:pPr>
                          <w:hyperlink r:id="rId39" w:history="1">
                            <w:r w:rsidRPr="005455B6">
                              <w:rPr>
                                <w:rStyle w:val="Lienhypertexte"/>
                                <w:rFonts w:ascii="Avenir Next LT Pro" w:hAnsi="Avenir Next LT Pro"/>
                                <w:color w:val="000000" w:themeColor="text1"/>
                                <w:sz w:val="20"/>
                                <w:szCs w:val="20"/>
                              </w:rPr>
                              <w:t>https://cavas-info.org/</w:t>
                            </w:r>
                          </w:hyperlink>
                        </w:p>
                        <w:p w14:paraId="60C59330" w14:textId="77777777" w:rsidR="00C2040F" w:rsidRPr="00BA7A64" w:rsidRDefault="00C2040F" w:rsidP="006E35F5">
                          <w:pPr>
                            <w:rPr>
                              <w:rFonts w:ascii="Avenir Next LT Pro" w:hAnsi="Avenir Next LT Pro"/>
                              <w:color w:val="000000" w:themeColor="text1"/>
                              <w:sz w:val="20"/>
                              <w:szCs w:val="20"/>
                            </w:rPr>
                          </w:pPr>
                        </w:p>
                        <w:p w14:paraId="515F9C46" w14:textId="77777777" w:rsidR="006E35F5" w:rsidRPr="00BA7A64" w:rsidRDefault="006E35F5" w:rsidP="006E35F5">
                          <w:pPr>
                            <w:jc w:val="center"/>
                            <w:rPr>
                              <w:color w:val="000000" w:themeColor="text1"/>
                              <w:sz w:val="20"/>
                              <w:szCs w:val="20"/>
                            </w:rPr>
                          </w:pPr>
                        </w:p>
                      </w:txbxContent>
                    </v:textbox>
                  </v:rect>
                  <v:rect id="Rectangle : coins arrondis 9" o:spid="_x0000_s1063" style="position:absolute;left:44767;top:5334;width:23597;height:57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" fillcolor="#e4e6c0" stroked="f" strokeweight="2pt">
                    <v:stroke dashstyle="dash"/>
                    <v:textbox inset="2mm,1mm,2mm,1mm">
                      <w:txbxContent>
                        <w:p w14:paraId="48F64800" w14:textId="77777777" w:rsidR="005455B6" w:rsidRPr="00EC7366" w:rsidRDefault="005455B6" w:rsidP="005455B6">
                          <w:pPr>
                            <w:adjustRightInd w:val="0"/>
                            <w:jc w:val="center"/>
                            <w:rPr>
                              <w:rFonts w:ascii="Avenir Next LT Pro" w:hAnsi="Avenir Next LT Pro" w:cstheme="majorHAnsi"/>
                              <w:b/>
                              <w:bCs/>
                              <w:color w:val="000000" w:themeColor="text1"/>
                              <w:sz w:val="20"/>
                              <w:szCs w:val="20"/>
                            </w:rPr>
                          </w:pPr>
                          <w:r w:rsidRPr="00EC7366">
                            <w:rPr>
                              <w:rFonts w:ascii="Avenir Next LT Pro" w:hAnsi="Avenir Next LT Pro" w:cstheme="majorHAnsi"/>
                              <w:b/>
                              <w:bCs/>
                              <w:color w:val="000000" w:themeColor="text1"/>
                              <w:sz w:val="20"/>
                              <w:szCs w:val="20"/>
                            </w:rPr>
                            <w:t>Info-aide violence sexuelle</w:t>
                          </w:r>
                        </w:p>
                        <w:p w14:paraId="2AB150FF" w14:textId="77777777" w:rsidR="005455B6" w:rsidRPr="00EC7366" w:rsidRDefault="005455B6" w:rsidP="005455B6">
                          <w:pPr>
                            <w:adjustRightInd w:val="0"/>
                            <w:spacing w:line="240" w:lineRule="exact"/>
                            <w:jc w:val="center"/>
                            <w:rPr>
                              <w:rFonts w:ascii="Avenir Next LT Pro" w:hAnsi="Avenir Next LT Pro" w:cstheme="majorHAnsi"/>
                              <w:color w:val="000000" w:themeColor="text1"/>
                              <w:sz w:val="20"/>
                              <w:szCs w:val="20"/>
                            </w:rPr>
                          </w:pPr>
                          <w:r w:rsidRPr="00EC7366">
                            <w:rPr>
                              <w:rFonts w:ascii="Avenir Next LT Pro" w:hAnsi="Avenir Next LT Pro" w:cstheme="majorHAnsi"/>
                              <w:color w:val="000000" w:themeColor="text1"/>
                              <w:sz w:val="20"/>
                              <w:szCs w:val="20"/>
                            </w:rPr>
                            <w:t>1-888-933-9007</w:t>
                          </w:r>
                        </w:p>
                        <w:p w14:paraId="6F7D0C51" w14:textId="77777777" w:rsidR="005455B6" w:rsidRPr="00EC7366" w:rsidRDefault="005455B6" w:rsidP="005455B6">
                          <w:pPr>
                            <w:adjustRightInd w:val="0"/>
                            <w:spacing w:line="240" w:lineRule="exact"/>
                            <w:jc w:val="center"/>
                            <w:rPr>
                              <w:rFonts w:ascii="Avenir Next LT Pro" w:hAnsi="Avenir Next LT Pro" w:cstheme="majorHAnsi"/>
                              <w:color w:val="000000" w:themeColor="text1"/>
                              <w:sz w:val="20"/>
                              <w:szCs w:val="20"/>
                            </w:rPr>
                          </w:pPr>
                          <w:hyperlink r:id="rId40" w:history="1">
                            <w:r w:rsidRPr="00EC7366">
                              <w:rPr>
                                <w:rStyle w:val="Lienhypertexte"/>
                                <w:rFonts w:ascii="Avenir Next LT Pro" w:hAnsi="Avenir Next LT Pro" w:cstheme="majorHAnsi"/>
                                <w:color w:val="000000" w:themeColor="text1"/>
                                <w:sz w:val="20"/>
                                <w:szCs w:val="20"/>
                              </w:rPr>
                              <w:t>infoaideviolencesexuelle.ca</w:t>
                            </w:r>
                          </w:hyperlink>
                        </w:p>
                        <w:p w14:paraId="2B4E7CC8" w14:textId="77777777" w:rsidR="005455B6" w:rsidRPr="00BA7A64" w:rsidRDefault="005455B6" w:rsidP="005455B6">
                          <w:pPr>
                            <w:jc w:val="center"/>
                            <w:rPr>
                              <w:rFonts w:ascii="Avenir Next LT Pro" w:hAnsi="Avenir Next LT Pro"/>
                              <w:color w:val="FF0000"/>
                              <w:sz w:val="20"/>
                              <w:szCs w:val="20"/>
                            </w:rPr>
                          </w:pPr>
                        </w:p>
                      </w:txbxContent>
                    </v:textbox>
                  </v:rect>
                  <v:rect id="Rectangle : coins arrondis 9" o:spid="_x0000_s1064" style="position:absolute;left:58483;width:33407;height:44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" fillcolor="#e4e6c0" stroked="f" strokeweight="2pt">
                    <v:stroke dashstyle="dash"/>
                    <v:textbox inset="2mm,1mm,2mm,1mm">
                      <w:txbxContent>
                        <w:p w14:paraId="37F4DF98" w14:textId="62811D69" w:rsidR="00351DCC" w:rsidRPr="00351DCC" w:rsidRDefault="00351DCC" w:rsidP="00351DCC">
                          <w:pPr>
                            <w:jc w:val="center"/>
                            <w:rPr>
                              <w:rFonts w:ascii="Avenir Next LT Pro" w:hAnsi="Avenir Next LT Pro" w:cs="Segoe UI"/>
                              <w:b/>
                              <w:bCs/>
                              <w:color w:val="000000" w:themeColor="text1"/>
                              <w:sz w:val="20"/>
                              <w:szCs w:val="20"/>
                            </w:rPr>
                          </w:pPr>
                          <w:r w:rsidRPr="00351DCC">
                            <w:rPr>
                              <w:rFonts w:ascii="Avenir Next LT Pro" w:hAnsi="Avenir Next LT Pro" w:cs="Segoe UI"/>
                              <w:b/>
                              <w:bCs/>
                              <w:color w:val="000000" w:themeColor="text1"/>
                              <w:sz w:val="20"/>
                              <w:szCs w:val="20"/>
                            </w:rPr>
                            <w:t>Protectrice régionale de l’élève</w:t>
                          </w:r>
                          <w:r w:rsidRPr="00351DCC">
                            <w:rPr>
                              <w:rFonts w:ascii="Avenir Next LT Pro" w:hAnsi="Avenir Next LT Pro"/>
                              <w:b/>
                              <w:bCs/>
                              <w:color w:val="000000" w:themeColor="text1"/>
                              <w:sz w:val="20"/>
                              <w:szCs w:val="20"/>
                            </w:rPr>
                            <w:t xml:space="preserve"> : Audrey Parizeau</w:t>
                          </w:r>
                        </w:p>
                        <w:p w14:paraId="73973966" w14:textId="6356CF58" w:rsidR="00351DCC" w:rsidRPr="00351DCC" w:rsidRDefault="00351DCC" w:rsidP="00351DCC">
                          <w:pPr>
                            <w:ind w:firstLine="284"/>
                            <w:jc w:val="center"/>
                            <w:rPr>
                              <w:rFonts w:ascii="Avenir Next LT Pro" w:hAnsi="Avenir Next LT Pro" w:cs="Segoe UI"/>
                              <w:sz w:val="20"/>
                              <w:szCs w:val="20"/>
                            </w:rPr>
                          </w:pPr>
                          <w:r w:rsidRPr="003C4E1C">
                            <w:rPr>
                              <w:rFonts w:ascii="Avenir Next LT Pro" w:hAnsi="Avenir Next LT Pro" w:cs="Segoe UI"/>
                              <w:color w:val="000000" w:themeColor="text1"/>
                              <w:sz w:val="20"/>
                              <w:szCs w:val="20"/>
                            </w:rPr>
                            <w:t>1 833 420-5233</w:t>
                          </w:r>
                          <w:r>
                            <w:rPr>
                              <w:rFonts w:ascii="Avenir Next LT Pro" w:hAnsi="Avenir Next LT Pro" w:cs="Segoe UI"/>
                              <w:sz w:val="20"/>
                              <w:szCs w:val="20"/>
                            </w:rPr>
                            <w:t xml:space="preserve"> </w:t>
                          </w:r>
                          <w:r w:rsidRPr="00351DCC">
                            <w:rPr>
                              <w:rFonts w:ascii="Arial" w:hAnsi="Arial" w:cs="Arial"/>
                              <w:color w:val="000000" w:themeColor="text1"/>
                              <w:sz w:val="20"/>
                              <w:szCs w:val="20"/>
                            </w:rPr>
                            <w:t>│</w:t>
                          </w:r>
                          <w:hyperlink r:id="rId41" w:history="1">
                            <w:r w:rsidRPr="005262F4">
                              <w:rPr>
                                <w:rStyle w:val="Lienhypertexte"/>
                                <w:rFonts w:ascii="Avenir Next LT Pro" w:hAnsi="Avenir Next LT Pro" w:cs="Segoe UI"/>
                                <w:sz w:val="20"/>
                                <w:szCs w:val="20"/>
                              </w:rPr>
                              <w:t>plaintes-pne@pne.gouv.qc.ca</w:t>
                            </w:r>
                          </w:hyperlink>
                        </w:p>
                        <w:p w14:paraId="4B9F82EC" w14:textId="77777777" w:rsidR="003258E3" w:rsidRPr="00BA7A64" w:rsidRDefault="003258E3" w:rsidP="003258E3">
                          <w:pPr>
                            <w:jc w:val="center"/>
                            <w:rPr>
                              <w:color w:val="000000" w:themeColor="text1"/>
                              <w:sz w:val="20"/>
                              <w:szCs w:val="20"/>
                            </w:rPr>
                          </w:pPr>
                        </w:p>
                      </w:txbxContent>
                    </v:textbox>
                  </v:rect>
                </v:group>
                <v:shape id="_x0000_s1065" type="#_x0000_t202" style="position:absolute;width:18707;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" filled="f" stroked="f">
                  <v:textbox inset="0,0,0,0">
                    <w:txbxContent>
                      <w:p w14:paraId="58CEE88C" w14:textId="7086979A" w:rsidR="008035DC" w:rsidRPr="00993448" w:rsidRDefault="00E0313A" w:rsidP="008035DC">
                        <w:pPr>
                          <w:spacing w:before="22"/>
                          <w:rPr>
                            <w:b/>
                            <w:color w:val="006158"/>
                            <w:sz w:val="40"/>
                            <w:szCs w:val="40"/>
                            <w:lang w:val="fr-CA"/>
                          </w:rPr>
                        </w:pPr>
                        <w:r w:rsidRPr="00993448">
                          <w:rPr>
                            <w:b/>
                            <w:color w:val="006158"/>
                            <w:w w:val="105"/>
                            <w:sz w:val="40"/>
                            <w:szCs w:val="40"/>
                            <w:lang w:val="fr-CA"/>
                          </w:rPr>
                          <w:t>RESSOURCES</w:t>
                        </w:r>
                      </w:p>
                    </w:txbxContent>
                  </v:textbox>
                </v:shape>
              </v:group>
            </w:pict>
          </mc:Fallback>
        </mc:AlternateContent>
      </w:r>
    </w:p>
    <w:sectPr w:rsidR="00E46D79">
      <w:type w:val="continuous"/>
      <w:pgSz w:w="15840" w:h="24480"/>
      <w:pgMar w:top="400" w:right="0" w:bottom="280" w:left="360" w:header="720" w:footer="720" w:gutter="0"/>
      <w:cols w:num="2" w:space="720" w:equalWidth="0">
        <w:col w:w="4315" w:space="737"/>
        <w:col w:w="10428"/>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E3EFFE" w14:textId="77777777" w:rsidR="004E351E" w:rsidRDefault="004E351E" w:rsidP="00093B33">
      <w:r>
        <w:separator/>
      </w:r>
    </w:p>
  </w:endnote>
  <w:endnote w:type="continuationSeparator" w:id="0">
    <w:p w14:paraId="5CFAA497" w14:textId="77777777" w:rsidR="004E351E" w:rsidRDefault="004E351E" w:rsidP="00093B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Yu Mincho Light">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ilson Pro Book">
    <w:altName w:val="Calibri"/>
    <w:panose1 w:val="00000000000000000000"/>
    <w:charset w:val="00"/>
    <w:family w:val="modern"/>
    <w:notTrueType/>
    <w:pitch w:val="variable"/>
    <w:sig w:usb0="A00000AF" w:usb1="5000206B" w:usb2="00000000" w:usb3="00000000" w:csb0="00000093" w:csb1="00000000"/>
  </w:font>
  <w:font w:name="Avenir Next LT Pro">
    <w:charset w:val="00"/>
    <w:family w:val="swiss"/>
    <w:pitch w:val="variable"/>
    <w:sig w:usb0="800000EF" w:usb1="5000204A" w:usb2="00000000" w:usb3="00000000" w:csb0="00000093"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AAA6BE" w14:textId="77777777" w:rsidR="004E351E" w:rsidRDefault="004E351E" w:rsidP="00093B33">
      <w:r>
        <w:separator/>
      </w:r>
    </w:p>
  </w:footnote>
  <w:footnote w:type="continuationSeparator" w:id="0">
    <w:p w14:paraId="69E998F5" w14:textId="77777777" w:rsidR="004E351E" w:rsidRDefault="004E351E" w:rsidP="00093B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DD53E6"/>
    <w:multiLevelType w:val="hybridMultilevel"/>
    <w:tmpl w:val="9D903316"/>
    <w:lvl w:ilvl="0" w:tplc="0C0C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14B02CB"/>
    <w:multiLevelType w:val="multilevel"/>
    <w:tmpl w:val="636A45EA"/>
    <w:lvl w:ilvl="0">
      <w:start w:val="1"/>
      <w:numFmt w:val="bullet"/>
      <w:lvlText w:val=""/>
      <w:lvlJc w:val="left"/>
      <w:pPr>
        <w:tabs>
          <w:tab w:val="num" w:pos="720"/>
        </w:tabs>
        <w:ind w:left="720" w:hanging="360"/>
      </w:pPr>
      <w:rPr>
        <w:rFonts w:ascii="Wingdings 3" w:hAnsi="Wingdings 3" w:hint="default"/>
        <w:sz w:val="20"/>
      </w:rPr>
    </w:lvl>
    <w:lvl w:ilvl="1">
      <w:numFmt w:val="bullet"/>
      <w:lvlText w:val="-"/>
      <w:lvlJc w:val="left"/>
      <w:pPr>
        <w:ind w:left="1440" w:hanging="360"/>
      </w:pPr>
      <w:rPr>
        <w:rFonts w:ascii="Yu Mincho Light" w:eastAsia="Yu Mincho Light" w:hAnsi="Yu Mincho Light" w:hint="eastAsia"/>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5F3E2E"/>
    <w:multiLevelType w:val="hybridMultilevel"/>
    <w:tmpl w:val="06F89E52"/>
    <w:lvl w:ilvl="0" w:tplc="0FA0E552">
      <w:numFmt w:val="bullet"/>
      <w:lvlText w:val="-"/>
      <w:lvlJc w:val="left"/>
      <w:pPr>
        <w:ind w:left="720" w:hanging="360"/>
      </w:pPr>
      <w:rPr>
        <w:rFonts w:ascii="Yu Mincho Light" w:eastAsia="Yu Mincho Light" w:hAnsi="Yu Mincho Light" w:hint="eastAsia"/>
      </w:rPr>
    </w:lvl>
    <w:lvl w:ilvl="1" w:tplc="FFFFFFFF">
      <w:numFmt w:val="bullet"/>
      <w:lvlText w:val="-"/>
      <w:lvlJc w:val="left"/>
      <w:pPr>
        <w:ind w:left="1440" w:hanging="360"/>
      </w:pPr>
      <w:rPr>
        <w:rFonts w:ascii="Yu Mincho Light" w:eastAsia="Yu Mincho Light" w:hAnsi="Yu Mincho Light" w:hint="eastAsia"/>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96D4F55"/>
    <w:multiLevelType w:val="hybridMultilevel"/>
    <w:tmpl w:val="11B83EE2"/>
    <w:lvl w:ilvl="0" w:tplc="0C0C0005">
      <w:start w:val="1"/>
      <w:numFmt w:val="bullet"/>
      <w:lvlText w:val=""/>
      <w:lvlJc w:val="left"/>
      <w:pPr>
        <w:ind w:left="720" w:hanging="360"/>
      </w:pPr>
      <w:rPr>
        <w:rFonts w:ascii="Wingdings" w:hAnsi="Wingdings" w:hint="default"/>
      </w:rPr>
    </w:lvl>
    <w:lvl w:ilvl="1" w:tplc="B3CAED7E">
      <w:numFmt w:val="bullet"/>
      <w:lvlText w:val="-"/>
      <w:lvlJc w:val="left"/>
      <w:pPr>
        <w:ind w:left="1440" w:hanging="360"/>
      </w:pPr>
      <w:rPr>
        <w:rFonts w:ascii="Arial" w:eastAsia="Arial" w:hAnsi="Arial" w:cs="Arial"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4ED16984"/>
    <w:multiLevelType w:val="multilevel"/>
    <w:tmpl w:val="046E2782"/>
    <w:lvl w:ilvl="0">
      <w:start w:val="1"/>
      <w:numFmt w:val="bullet"/>
      <w:lvlText w:val=""/>
      <w:lvlJc w:val="left"/>
      <w:pPr>
        <w:tabs>
          <w:tab w:val="num" w:pos="360"/>
        </w:tabs>
        <w:ind w:left="360" w:hanging="360"/>
      </w:pPr>
      <w:rPr>
        <w:rFonts w:ascii="Wingdings" w:hAnsi="Wingdings" w:hint="default"/>
        <w:color w:val="000000" w:themeColor="text1"/>
        <w:sz w:val="14"/>
        <w:szCs w:val="14"/>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5B645814"/>
    <w:multiLevelType w:val="hybridMultilevel"/>
    <w:tmpl w:val="6CC8BF86"/>
    <w:lvl w:ilvl="0" w:tplc="12E66100">
      <w:start w:val="1"/>
      <w:numFmt w:val="bullet"/>
      <w:lvlText w:val=""/>
      <w:lvlJc w:val="left"/>
      <w:pPr>
        <w:ind w:left="360" w:hanging="360"/>
      </w:pPr>
      <w:rPr>
        <w:rFonts w:ascii="Wingdings" w:hAnsi="Wingdings" w:hint="default"/>
        <w:sz w:val="14"/>
        <w:szCs w:val="14"/>
      </w:rPr>
    </w:lvl>
    <w:lvl w:ilvl="1" w:tplc="FFFFFFFF">
      <w:start w:val="1"/>
      <w:numFmt w:val="bullet"/>
      <w:lvlText w:val="o"/>
      <w:lvlJc w:val="left"/>
      <w:pPr>
        <w:ind w:left="1080" w:hanging="360"/>
      </w:pPr>
      <w:rPr>
        <w:rFonts w:ascii="Courier New" w:hAnsi="Courier New" w:cs="Courier New" w:hint="default"/>
        <w:color w:val="auto"/>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60D76F46"/>
    <w:multiLevelType w:val="hybridMultilevel"/>
    <w:tmpl w:val="42F081D6"/>
    <w:lvl w:ilvl="0" w:tplc="8758D97E">
      <w:start w:val="1"/>
      <w:numFmt w:val="bullet"/>
      <w:lvlText w:val=""/>
      <w:lvlJc w:val="left"/>
      <w:pPr>
        <w:ind w:left="720" w:hanging="360"/>
      </w:pPr>
      <w:rPr>
        <w:rFonts w:ascii="Wingdings" w:hAnsi="Wingdings" w:hint="default"/>
        <w:sz w:val="14"/>
        <w:szCs w:val="14"/>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78941584"/>
    <w:multiLevelType w:val="hybridMultilevel"/>
    <w:tmpl w:val="462C70C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1169558164">
    <w:abstractNumId w:val="7"/>
  </w:num>
  <w:num w:numId="2" w16cid:durableId="1714380931">
    <w:abstractNumId w:val="0"/>
  </w:num>
  <w:num w:numId="3" w16cid:durableId="1861234748">
    <w:abstractNumId w:val="3"/>
  </w:num>
  <w:num w:numId="4" w16cid:durableId="279382065">
    <w:abstractNumId w:val="6"/>
  </w:num>
  <w:num w:numId="5" w16cid:durableId="1130171083">
    <w:abstractNumId w:val="5"/>
  </w:num>
  <w:num w:numId="6" w16cid:durableId="776414923">
    <w:abstractNumId w:val="2"/>
  </w:num>
  <w:num w:numId="7" w16cid:durableId="725686410">
    <w:abstractNumId w:val="4"/>
  </w:num>
  <w:num w:numId="8" w16cid:durableId="1734423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D79"/>
    <w:rsid w:val="00012A38"/>
    <w:rsid w:val="00014963"/>
    <w:rsid w:val="000155F9"/>
    <w:rsid w:val="00020E1B"/>
    <w:rsid w:val="00027740"/>
    <w:rsid w:val="00030A78"/>
    <w:rsid w:val="0004492D"/>
    <w:rsid w:val="0004559F"/>
    <w:rsid w:val="00054A24"/>
    <w:rsid w:val="00056939"/>
    <w:rsid w:val="00093B33"/>
    <w:rsid w:val="000A123C"/>
    <w:rsid w:val="000B084C"/>
    <w:rsid w:val="000C3292"/>
    <w:rsid w:val="000F0B33"/>
    <w:rsid w:val="00113A50"/>
    <w:rsid w:val="0012454D"/>
    <w:rsid w:val="00132686"/>
    <w:rsid w:val="00142DBC"/>
    <w:rsid w:val="00147D7B"/>
    <w:rsid w:val="00167E88"/>
    <w:rsid w:val="00173023"/>
    <w:rsid w:val="0018229E"/>
    <w:rsid w:val="001B5F7F"/>
    <w:rsid w:val="001D2526"/>
    <w:rsid w:val="001E11E0"/>
    <w:rsid w:val="001E4B4E"/>
    <w:rsid w:val="001E5C5B"/>
    <w:rsid w:val="001E7C7A"/>
    <w:rsid w:val="00203E44"/>
    <w:rsid w:val="00206025"/>
    <w:rsid w:val="00223BA2"/>
    <w:rsid w:val="00225F41"/>
    <w:rsid w:val="00226F58"/>
    <w:rsid w:val="002602E0"/>
    <w:rsid w:val="00265637"/>
    <w:rsid w:val="00270A4A"/>
    <w:rsid w:val="0028037B"/>
    <w:rsid w:val="00284DE1"/>
    <w:rsid w:val="00293844"/>
    <w:rsid w:val="002976F6"/>
    <w:rsid w:val="002A63E0"/>
    <w:rsid w:val="002B0545"/>
    <w:rsid w:val="002B413A"/>
    <w:rsid w:val="002C15F6"/>
    <w:rsid w:val="002C64D2"/>
    <w:rsid w:val="002D76A6"/>
    <w:rsid w:val="002E3538"/>
    <w:rsid w:val="002F0508"/>
    <w:rsid w:val="002F1C6E"/>
    <w:rsid w:val="002F2C37"/>
    <w:rsid w:val="002F440B"/>
    <w:rsid w:val="002F7513"/>
    <w:rsid w:val="003015B6"/>
    <w:rsid w:val="0030180F"/>
    <w:rsid w:val="0030596A"/>
    <w:rsid w:val="00314C67"/>
    <w:rsid w:val="00315A9D"/>
    <w:rsid w:val="003258E3"/>
    <w:rsid w:val="00330E43"/>
    <w:rsid w:val="00334C33"/>
    <w:rsid w:val="00347093"/>
    <w:rsid w:val="00351BE2"/>
    <w:rsid w:val="00351DCC"/>
    <w:rsid w:val="003602B8"/>
    <w:rsid w:val="0036341D"/>
    <w:rsid w:val="00366197"/>
    <w:rsid w:val="00382AEB"/>
    <w:rsid w:val="003850C2"/>
    <w:rsid w:val="00390D50"/>
    <w:rsid w:val="003934C9"/>
    <w:rsid w:val="003B19DA"/>
    <w:rsid w:val="003B41EB"/>
    <w:rsid w:val="003B4EEC"/>
    <w:rsid w:val="003C7327"/>
    <w:rsid w:val="00402F73"/>
    <w:rsid w:val="00404344"/>
    <w:rsid w:val="004116C6"/>
    <w:rsid w:val="00456DA3"/>
    <w:rsid w:val="004671E8"/>
    <w:rsid w:val="004715B3"/>
    <w:rsid w:val="004750F1"/>
    <w:rsid w:val="0048733C"/>
    <w:rsid w:val="004929B8"/>
    <w:rsid w:val="0049423C"/>
    <w:rsid w:val="00497285"/>
    <w:rsid w:val="004A2224"/>
    <w:rsid w:val="004A4651"/>
    <w:rsid w:val="004B3CD5"/>
    <w:rsid w:val="004B72DA"/>
    <w:rsid w:val="004C5B10"/>
    <w:rsid w:val="004C6D2C"/>
    <w:rsid w:val="004E351E"/>
    <w:rsid w:val="004E59A0"/>
    <w:rsid w:val="004F1AEA"/>
    <w:rsid w:val="005016DF"/>
    <w:rsid w:val="005022DD"/>
    <w:rsid w:val="005058A3"/>
    <w:rsid w:val="00512A78"/>
    <w:rsid w:val="0051449A"/>
    <w:rsid w:val="005153D1"/>
    <w:rsid w:val="00515407"/>
    <w:rsid w:val="00515433"/>
    <w:rsid w:val="005162CD"/>
    <w:rsid w:val="005247AE"/>
    <w:rsid w:val="005455B6"/>
    <w:rsid w:val="00545B97"/>
    <w:rsid w:val="00545ED3"/>
    <w:rsid w:val="005521CD"/>
    <w:rsid w:val="005524CB"/>
    <w:rsid w:val="00566C0C"/>
    <w:rsid w:val="005673A1"/>
    <w:rsid w:val="00573C44"/>
    <w:rsid w:val="00591655"/>
    <w:rsid w:val="005A4AFB"/>
    <w:rsid w:val="005B08F7"/>
    <w:rsid w:val="005B1FBF"/>
    <w:rsid w:val="005B5D9D"/>
    <w:rsid w:val="005B7E42"/>
    <w:rsid w:val="005D385A"/>
    <w:rsid w:val="005D41E2"/>
    <w:rsid w:val="005E3854"/>
    <w:rsid w:val="005E3EBD"/>
    <w:rsid w:val="0060461C"/>
    <w:rsid w:val="00606EB0"/>
    <w:rsid w:val="00625653"/>
    <w:rsid w:val="006320FC"/>
    <w:rsid w:val="00655171"/>
    <w:rsid w:val="0066538B"/>
    <w:rsid w:val="00677CA5"/>
    <w:rsid w:val="00684A99"/>
    <w:rsid w:val="00695CB1"/>
    <w:rsid w:val="006A150B"/>
    <w:rsid w:val="006B0441"/>
    <w:rsid w:val="006B0AAC"/>
    <w:rsid w:val="006C3251"/>
    <w:rsid w:val="006C3488"/>
    <w:rsid w:val="006D252D"/>
    <w:rsid w:val="006D4E8B"/>
    <w:rsid w:val="006D6446"/>
    <w:rsid w:val="006D67FE"/>
    <w:rsid w:val="006E202F"/>
    <w:rsid w:val="006E35F5"/>
    <w:rsid w:val="00703D91"/>
    <w:rsid w:val="007315E3"/>
    <w:rsid w:val="007441DF"/>
    <w:rsid w:val="0076069D"/>
    <w:rsid w:val="0077559E"/>
    <w:rsid w:val="00777483"/>
    <w:rsid w:val="00781567"/>
    <w:rsid w:val="00792C0D"/>
    <w:rsid w:val="007A4A1D"/>
    <w:rsid w:val="007C2501"/>
    <w:rsid w:val="007C4AF9"/>
    <w:rsid w:val="007F1E69"/>
    <w:rsid w:val="007F21AC"/>
    <w:rsid w:val="007F4555"/>
    <w:rsid w:val="007F50B9"/>
    <w:rsid w:val="008035DC"/>
    <w:rsid w:val="00804C7F"/>
    <w:rsid w:val="0081460A"/>
    <w:rsid w:val="00817BC1"/>
    <w:rsid w:val="00847019"/>
    <w:rsid w:val="00854608"/>
    <w:rsid w:val="008569B2"/>
    <w:rsid w:val="008578A7"/>
    <w:rsid w:val="00886AFF"/>
    <w:rsid w:val="008A0083"/>
    <w:rsid w:val="008B44E2"/>
    <w:rsid w:val="008B6470"/>
    <w:rsid w:val="008C18E5"/>
    <w:rsid w:val="008D67BA"/>
    <w:rsid w:val="008F735E"/>
    <w:rsid w:val="00903F94"/>
    <w:rsid w:val="00931F9F"/>
    <w:rsid w:val="009351A7"/>
    <w:rsid w:val="00943B54"/>
    <w:rsid w:val="0096667F"/>
    <w:rsid w:val="009667F8"/>
    <w:rsid w:val="009711FD"/>
    <w:rsid w:val="00983CB1"/>
    <w:rsid w:val="00984224"/>
    <w:rsid w:val="00990A10"/>
    <w:rsid w:val="00993448"/>
    <w:rsid w:val="009A032B"/>
    <w:rsid w:val="009A4E4E"/>
    <w:rsid w:val="009B5795"/>
    <w:rsid w:val="009C06D9"/>
    <w:rsid w:val="009D607B"/>
    <w:rsid w:val="009F1BD7"/>
    <w:rsid w:val="00A06F79"/>
    <w:rsid w:val="00A12563"/>
    <w:rsid w:val="00A20D3B"/>
    <w:rsid w:val="00A34CAC"/>
    <w:rsid w:val="00A41D60"/>
    <w:rsid w:val="00A42048"/>
    <w:rsid w:val="00A462BE"/>
    <w:rsid w:val="00A63AFD"/>
    <w:rsid w:val="00A63D7A"/>
    <w:rsid w:val="00A6598A"/>
    <w:rsid w:val="00A9534F"/>
    <w:rsid w:val="00AA0BB9"/>
    <w:rsid w:val="00AA1EC7"/>
    <w:rsid w:val="00AB07B4"/>
    <w:rsid w:val="00AB2CA3"/>
    <w:rsid w:val="00AC442B"/>
    <w:rsid w:val="00AC61CC"/>
    <w:rsid w:val="00AD0F87"/>
    <w:rsid w:val="00AD502A"/>
    <w:rsid w:val="00AF3341"/>
    <w:rsid w:val="00B01A75"/>
    <w:rsid w:val="00B1065D"/>
    <w:rsid w:val="00B23687"/>
    <w:rsid w:val="00B533CE"/>
    <w:rsid w:val="00B57B4C"/>
    <w:rsid w:val="00B63379"/>
    <w:rsid w:val="00B81BEB"/>
    <w:rsid w:val="00B9435B"/>
    <w:rsid w:val="00BE5543"/>
    <w:rsid w:val="00C009B2"/>
    <w:rsid w:val="00C03B65"/>
    <w:rsid w:val="00C2040F"/>
    <w:rsid w:val="00C26B21"/>
    <w:rsid w:val="00C34EA7"/>
    <w:rsid w:val="00C40232"/>
    <w:rsid w:val="00C407D3"/>
    <w:rsid w:val="00C47741"/>
    <w:rsid w:val="00C54FB4"/>
    <w:rsid w:val="00C65E46"/>
    <w:rsid w:val="00C668EA"/>
    <w:rsid w:val="00C7747E"/>
    <w:rsid w:val="00C92304"/>
    <w:rsid w:val="00CA040F"/>
    <w:rsid w:val="00CB1639"/>
    <w:rsid w:val="00CB3BCA"/>
    <w:rsid w:val="00CB5132"/>
    <w:rsid w:val="00CC087C"/>
    <w:rsid w:val="00CE347B"/>
    <w:rsid w:val="00CE68EA"/>
    <w:rsid w:val="00CF19FE"/>
    <w:rsid w:val="00D02CE0"/>
    <w:rsid w:val="00D034ED"/>
    <w:rsid w:val="00D07CFC"/>
    <w:rsid w:val="00D15631"/>
    <w:rsid w:val="00D2499F"/>
    <w:rsid w:val="00D30A22"/>
    <w:rsid w:val="00D462F4"/>
    <w:rsid w:val="00D51A2A"/>
    <w:rsid w:val="00D57548"/>
    <w:rsid w:val="00D83370"/>
    <w:rsid w:val="00D92D4B"/>
    <w:rsid w:val="00D95269"/>
    <w:rsid w:val="00D9687D"/>
    <w:rsid w:val="00DA13D0"/>
    <w:rsid w:val="00DA2D23"/>
    <w:rsid w:val="00DA3348"/>
    <w:rsid w:val="00DA3619"/>
    <w:rsid w:val="00DA3E1F"/>
    <w:rsid w:val="00DB6A56"/>
    <w:rsid w:val="00DB78AE"/>
    <w:rsid w:val="00DC49A1"/>
    <w:rsid w:val="00DC67AD"/>
    <w:rsid w:val="00DD0053"/>
    <w:rsid w:val="00DD3B5D"/>
    <w:rsid w:val="00DD69DA"/>
    <w:rsid w:val="00DD6CE0"/>
    <w:rsid w:val="00E0313A"/>
    <w:rsid w:val="00E044FB"/>
    <w:rsid w:val="00E12C3B"/>
    <w:rsid w:val="00E15788"/>
    <w:rsid w:val="00E2590A"/>
    <w:rsid w:val="00E27CCD"/>
    <w:rsid w:val="00E42330"/>
    <w:rsid w:val="00E42BE6"/>
    <w:rsid w:val="00E46D79"/>
    <w:rsid w:val="00E52CEC"/>
    <w:rsid w:val="00E53ABD"/>
    <w:rsid w:val="00E57B64"/>
    <w:rsid w:val="00E6586F"/>
    <w:rsid w:val="00E800AC"/>
    <w:rsid w:val="00E86371"/>
    <w:rsid w:val="00E96348"/>
    <w:rsid w:val="00EA5364"/>
    <w:rsid w:val="00EB201E"/>
    <w:rsid w:val="00ED414B"/>
    <w:rsid w:val="00ED6F42"/>
    <w:rsid w:val="00ED7414"/>
    <w:rsid w:val="00F16DF9"/>
    <w:rsid w:val="00F223B6"/>
    <w:rsid w:val="00F237E1"/>
    <w:rsid w:val="00F23880"/>
    <w:rsid w:val="00F23BE1"/>
    <w:rsid w:val="00F77D30"/>
    <w:rsid w:val="00F8622A"/>
    <w:rsid w:val="00F868F6"/>
    <w:rsid w:val="00F90E75"/>
    <w:rsid w:val="00F93387"/>
    <w:rsid w:val="00F93CCE"/>
    <w:rsid w:val="00FA6BB4"/>
    <w:rsid w:val="00FC7110"/>
    <w:rsid w:val="00FD6D6E"/>
    <w:rsid w:val="00FE0BB9"/>
    <w:rsid w:val="00FE667A"/>
    <w:rsid w:val="00FE7860"/>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2B653"/>
  <w15:docId w15:val="{2E5DB366-CD9C-4F7B-BF03-A157E45E5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fr-FR"/>
    </w:rPr>
  </w:style>
  <w:style w:type="paragraph" w:styleId="Titre1">
    <w:name w:val="heading 1"/>
    <w:basedOn w:val="Normal"/>
    <w:uiPriority w:val="9"/>
    <w:qFormat/>
    <w:pPr>
      <w:spacing w:before="119"/>
      <w:ind w:left="2" w:right="451"/>
      <w:jc w:val="center"/>
      <w:outlineLvl w:val="0"/>
    </w:pPr>
    <w:rPr>
      <w:b/>
      <w:bCs/>
      <w:sz w:val="44"/>
      <w:szCs w:val="44"/>
    </w:rPr>
  </w:style>
  <w:style w:type="paragraph" w:styleId="Titre2">
    <w:name w:val="heading 2"/>
    <w:basedOn w:val="Normal"/>
    <w:uiPriority w:val="9"/>
    <w:unhideWhenUsed/>
    <w:qFormat/>
    <w:pPr>
      <w:spacing w:before="1"/>
      <w:ind w:left="217"/>
      <w:outlineLvl w:val="1"/>
    </w:pPr>
    <w:rPr>
      <w:b/>
      <w:bCs/>
      <w:sz w:val="32"/>
      <w:szCs w:val="32"/>
    </w:rPr>
  </w:style>
  <w:style w:type="paragraph" w:styleId="Titre3">
    <w:name w:val="heading 3"/>
    <w:basedOn w:val="Normal"/>
    <w:uiPriority w:val="9"/>
    <w:unhideWhenUsed/>
    <w:qFormat/>
    <w:pPr>
      <w:spacing w:before="2"/>
      <w:ind w:left="271" w:right="38"/>
      <w:outlineLvl w:val="2"/>
    </w:pPr>
    <w:rPr>
      <w:b/>
      <w:b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ention">
    <w:name w:val="Mention"/>
    <w:basedOn w:val="Policepardfaut"/>
    <w:uiPriority w:val="99"/>
    <w:unhideWhenUsed/>
    <w:rsid w:val="004C6D2C"/>
    <w:rPr>
      <w:color w:val="2B579A"/>
      <w:shd w:val="clear" w:color="auto" w:fill="E1DFDD"/>
    </w:rPr>
  </w:style>
  <w:style w:type="paragraph" w:styleId="Corpsdetexte">
    <w:name w:val="Body Text"/>
    <w:basedOn w:val="Normal"/>
    <w:uiPriority w:val="1"/>
    <w:qFormat/>
    <w:rPr>
      <w:sz w:val="20"/>
      <w:szCs w:val="20"/>
    </w:rPr>
  </w:style>
  <w:style w:type="paragraph" w:styleId="Paragraphedeliste">
    <w:name w:val="List Paragraph"/>
    <w:basedOn w:val="Normal"/>
    <w:uiPriority w:val="34"/>
    <w:qFormat/>
  </w:style>
  <w:style w:type="paragraph" w:customStyle="1" w:styleId="TableParagraph">
    <w:name w:val="Table Paragraph"/>
    <w:basedOn w:val="Normal"/>
    <w:uiPriority w:val="1"/>
    <w:qFormat/>
    <w:pPr>
      <w:spacing w:before="135"/>
      <w:ind w:left="63"/>
    </w:pPr>
  </w:style>
  <w:style w:type="character" w:styleId="Lienhypertexte">
    <w:name w:val="Hyperlink"/>
    <w:basedOn w:val="Policepardfaut"/>
    <w:uiPriority w:val="99"/>
    <w:unhideWhenUsed/>
    <w:rsid w:val="007C4AF9"/>
    <w:rPr>
      <w:color w:val="0000FF" w:themeColor="hyperlink"/>
      <w:u w:val="single"/>
    </w:rPr>
  </w:style>
  <w:style w:type="character" w:styleId="Mentionnonrsolue">
    <w:name w:val="Unresolved Mention"/>
    <w:basedOn w:val="Policepardfaut"/>
    <w:uiPriority w:val="99"/>
    <w:semiHidden/>
    <w:unhideWhenUsed/>
    <w:rsid w:val="007C4AF9"/>
    <w:rPr>
      <w:color w:val="605E5C"/>
      <w:shd w:val="clear" w:color="auto" w:fill="E1DFDD"/>
    </w:rPr>
  </w:style>
  <w:style w:type="character" w:styleId="Marquedecommentaire">
    <w:name w:val="annotation reference"/>
    <w:basedOn w:val="Policepardfaut"/>
    <w:uiPriority w:val="99"/>
    <w:semiHidden/>
    <w:unhideWhenUsed/>
    <w:rsid w:val="00330E43"/>
    <w:rPr>
      <w:sz w:val="16"/>
      <w:szCs w:val="16"/>
    </w:rPr>
  </w:style>
  <w:style w:type="paragraph" w:styleId="Commentaire">
    <w:name w:val="annotation text"/>
    <w:basedOn w:val="Normal"/>
    <w:link w:val="CommentaireCar"/>
    <w:uiPriority w:val="99"/>
    <w:unhideWhenUsed/>
    <w:rsid w:val="00330E43"/>
    <w:rPr>
      <w:sz w:val="20"/>
      <w:szCs w:val="20"/>
    </w:rPr>
  </w:style>
  <w:style w:type="character" w:customStyle="1" w:styleId="CommentaireCar">
    <w:name w:val="Commentaire Car"/>
    <w:basedOn w:val="Policepardfaut"/>
    <w:link w:val="Commentaire"/>
    <w:uiPriority w:val="99"/>
    <w:rsid w:val="00330E43"/>
    <w:rPr>
      <w:rFonts w:ascii="Calibri" w:eastAsia="Calibri" w:hAnsi="Calibri" w:cs="Calibri"/>
      <w:sz w:val="20"/>
      <w:szCs w:val="20"/>
      <w:lang w:val="fr-FR"/>
    </w:rPr>
  </w:style>
  <w:style w:type="paragraph" w:styleId="Objetducommentaire">
    <w:name w:val="annotation subject"/>
    <w:basedOn w:val="Commentaire"/>
    <w:next w:val="Commentaire"/>
    <w:link w:val="ObjetducommentaireCar"/>
    <w:uiPriority w:val="99"/>
    <w:semiHidden/>
    <w:unhideWhenUsed/>
    <w:rsid w:val="00330E43"/>
    <w:rPr>
      <w:b/>
      <w:bCs/>
    </w:rPr>
  </w:style>
  <w:style w:type="character" w:customStyle="1" w:styleId="ObjetducommentaireCar">
    <w:name w:val="Objet du commentaire Car"/>
    <w:basedOn w:val="CommentaireCar"/>
    <w:link w:val="Objetducommentaire"/>
    <w:uiPriority w:val="99"/>
    <w:semiHidden/>
    <w:rsid w:val="00330E43"/>
    <w:rPr>
      <w:rFonts w:ascii="Calibri" w:eastAsia="Calibri" w:hAnsi="Calibri" w:cs="Calibri"/>
      <w:b/>
      <w:bCs/>
      <w:sz w:val="20"/>
      <w:szCs w:val="20"/>
      <w:lang w:val="fr-FR"/>
    </w:rPr>
  </w:style>
  <w:style w:type="table" w:customStyle="1" w:styleId="TableNormal1">
    <w:name w:val="Table Normal1"/>
    <w:uiPriority w:val="2"/>
    <w:semiHidden/>
    <w:unhideWhenUsed/>
    <w:qFormat/>
    <w:rsid w:val="00931F9F"/>
    <w:tblPr>
      <w:tblInd w:w="0" w:type="dxa"/>
      <w:tblCellMar>
        <w:top w:w="0" w:type="dxa"/>
        <w:left w:w="0" w:type="dxa"/>
        <w:bottom w:w="0" w:type="dxa"/>
        <w:right w:w="0" w:type="dxa"/>
      </w:tblCellMar>
    </w:tblPr>
  </w:style>
  <w:style w:type="character" w:styleId="Lienhypertextesuivivisit">
    <w:name w:val="FollowedHyperlink"/>
    <w:basedOn w:val="Policepardfaut"/>
    <w:uiPriority w:val="99"/>
    <w:semiHidden/>
    <w:unhideWhenUsed/>
    <w:rsid w:val="008035DC"/>
    <w:rPr>
      <w:color w:val="800080" w:themeColor="followedHyperlink"/>
      <w:u w:val="single"/>
    </w:rPr>
  </w:style>
  <w:style w:type="paragraph" w:styleId="En-tte">
    <w:name w:val="header"/>
    <w:basedOn w:val="Normal"/>
    <w:link w:val="En-tteCar"/>
    <w:uiPriority w:val="99"/>
    <w:unhideWhenUsed/>
    <w:rsid w:val="00093B33"/>
    <w:pPr>
      <w:tabs>
        <w:tab w:val="center" w:pos="4320"/>
        <w:tab w:val="right" w:pos="8640"/>
      </w:tabs>
    </w:pPr>
  </w:style>
  <w:style w:type="character" w:customStyle="1" w:styleId="En-tteCar">
    <w:name w:val="En-tête Car"/>
    <w:basedOn w:val="Policepardfaut"/>
    <w:link w:val="En-tte"/>
    <w:uiPriority w:val="99"/>
    <w:rsid w:val="00093B33"/>
    <w:rPr>
      <w:rFonts w:ascii="Calibri" w:eastAsia="Calibri" w:hAnsi="Calibri" w:cs="Calibri"/>
      <w:lang w:val="fr-FR"/>
    </w:rPr>
  </w:style>
  <w:style w:type="paragraph" w:styleId="Pieddepage">
    <w:name w:val="footer"/>
    <w:basedOn w:val="Normal"/>
    <w:link w:val="PieddepageCar"/>
    <w:uiPriority w:val="99"/>
    <w:unhideWhenUsed/>
    <w:rsid w:val="00093B33"/>
    <w:pPr>
      <w:tabs>
        <w:tab w:val="center" w:pos="4320"/>
        <w:tab w:val="right" w:pos="8640"/>
      </w:tabs>
    </w:pPr>
  </w:style>
  <w:style w:type="character" w:customStyle="1" w:styleId="PieddepageCar">
    <w:name w:val="Pied de page Car"/>
    <w:basedOn w:val="Policepardfaut"/>
    <w:link w:val="Pieddepage"/>
    <w:uiPriority w:val="99"/>
    <w:rsid w:val="00093B33"/>
    <w:rPr>
      <w:rFonts w:ascii="Calibri" w:eastAsia="Calibri" w:hAnsi="Calibri" w:cs="Calibri"/>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cssoreltracy.sharepoint.com/sites/direction-generale/Documents%20partages/Forms/AllItems.aspx?id=%2Fsites%2Fdirection%2Dgenerale%2FDocuments%20partages%2FGouvernance%2F%C3%89thique%2FCode%20d%27%C3%A9thique%2Epdf&amp;parent=%2Fsites%2Fdirection%2Dgenerale%2FDocuments%20partages%2FGouvernance%2F%C3%89thique" TargetMode="External"/><Relationship Id="rId18" Type="http://schemas.openxmlformats.org/officeDocument/2006/relationships/hyperlink" Target="https://cssst.gouv.qc.ca/publications/plaintes/" TargetMode="External"/><Relationship Id="rId26" Type="http://schemas.openxmlformats.org/officeDocument/2006/relationships/hyperlink" Target="https://aidezmoisvp.ca/app/fr/" TargetMode="External"/><Relationship Id="rId39" Type="http://schemas.openxmlformats.org/officeDocument/2006/relationships/hyperlink" Target="https://cavas-info.org/" TargetMode="External"/><Relationship Id="rId21" Type="http://schemas.openxmlformats.org/officeDocument/2006/relationships/hyperlink" Target="https://www.quebec.ca/education/prescolaire-primaire-et-secondaire/droits-eleve/porter-plainte" TargetMode="External"/><Relationship Id="rId34" Type="http://schemas.openxmlformats.org/officeDocument/2006/relationships/hyperlink" Target="https://aidezmoisvp.ca/app/fr/" TargetMode="Externa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maxime.chaput@cssst.gouv.qc.ca" TargetMode="External"/><Relationship Id="rId20" Type="http://schemas.openxmlformats.org/officeDocument/2006/relationships/hyperlink" Target="https://cssst.gouv.qc.ca/publications/plaintes/" TargetMode="External"/><Relationship Id="rId29" Type="http://schemas.openxmlformats.org/officeDocument/2006/relationships/hyperlink" Target="https://teljeunes.com" TargetMode="External"/><Relationship Id="rId41" Type="http://schemas.openxmlformats.org/officeDocument/2006/relationships/hyperlink" Target="mailto:plaintes-pne@pne.gouv.qc.c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quebec.ca/education/prescolaire-primaire-et-secondaire/droits-eleve/porter-plainte" TargetMode="External"/><Relationship Id="rId32" Type="http://schemas.openxmlformats.org/officeDocument/2006/relationships/hyperlink" Target="https://infoaideviolencesexuelle.ca/" TargetMode="External"/><Relationship Id="rId37" Type="http://schemas.openxmlformats.org/officeDocument/2006/relationships/hyperlink" Target="https://teljeunes.com" TargetMode="External"/><Relationship Id="rId40" Type="http://schemas.openxmlformats.org/officeDocument/2006/relationships/hyperlink" Target="https://infoaideviolencesexuelle.ca/" TargetMode="External"/><Relationship Id="rId5" Type="http://schemas.openxmlformats.org/officeDocument/2006/relationships/numbering" Target="numbering.xml"/><Relationship Id="rId15" Type="http://schemas.openxmlformats.org/officeDocument/2006/relationships/hyperlink" Target="https://cssoreltracy.sharepoint.com/sites/direction-generale/Documents%20partages/Forms/AllItems.aspx?id=%2Fsites%2Fdirection%2Dgenerale%2FDocuments%20partages%2FGouvernance%2F%C3%89thique%2FCode%20d%27%C3%A9thique%2Epdf&amp;parent=%2Fsites%2Fdirection%2Dgenerale%2FDocuments%20partages%2FGouvernance%2F%C3%89thique" TargetMode="External"/><Relationship Id="rId23" Type="http://schemas.openxmlformats.org/officeDocument/2006/relationships/hyperlink" Target="https://www.quebec.ca/education/prescolaire-primaire-et-secondaire/droits-eleve/porter-plainte" TargetMode="External"/><Relationship Id="rId28" Type="http://schemas.openxmlformats.org/officeDocument/2006/relationships/hyperlink" Target="https://rebatir.ca/" TargetMode="External"/><Relationship Id="rId36" Type="http://schemas.openxmlformats.org/officeDocument/2006/relationships/hyperlink" Target="https://rebatir.ca/" TargetMode="External"/><Relationship Id="rId10" Type="http://schemas.openxmlformats.org/officeDocument/2006/relationships/endnotes" Target="endnotes.xml"/><Relationship Id="rId19" Type="http://schemas.openxmlformats.org/officeDocument/2006/relationships/hyperlink" Target="https://www.quebec.ca/education/prescolaire-primaire-et-secondaire/droits-eleve/porter-plainte" TargetMode="External"/><Relationship Id="rId31" Type="http://schemas.openxmlformats.org/officeDocument/2006/relationships/hyperlink" Target="https://cavas-info.org/"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quebec.ca/famille-et-soutien-aux-personnes/violences/intimidation/formations-pour-contrer-lintimidation/reseau-scolaire" TargetMode="External"/><Relationship Id="rId22" Type="http://schemas.openxmlformats.org/officeDocument/2006/relationships/image" Target="media/image2.png"/><Relationship Id="rId27" Type="http://schemas.openxmlformats.org/officeDocument/2006/relationships/hyperlink" Target="https://www.teljeunes.com/fr/parents" TargetMode="External"/><Relationship Id="rId30" Type="http://schemas.openxmlformats.org/officeDocument/2006/relationships/hyperlink" Target="https://cavac.qc.ca/" TargetMode="External"/><Relationship Id="rId35" Type="http://schemas.openxmlformats.org/officeDocument/2006/relationships/hyperlink" Target="https://www.teljeunes.com/fr/parents" TargetMode="External"/><Relationship Id="rId43" Type="http://schemas.openxmlformats.org/officeDocument/2006/relationships/glossaryDocument" Target="glossary/document.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quebec.ca/famille-et-soutien-aux-personnes/violences/intimidation/formations-pour-contrer-lintimidation/reseau-scolaire" TargetMode="External"/><Relationship Id="rId17" Type="http://schemas.openxmlformats.org/officeDocument/2006/relationships/hyperlink" Target="mailto:maxime.chaput@cssst.gouv.qc.ca" TargetMode="External"/><Relationship Id="rId25" Type="http://schemas.openxmlformats.org/officeDocument/2006/relationships/image" Target="media/image3.png"/><Relationship Id="rId33" Type="http://schemas.openxmlformats.org/officeDocument/2006/relationships/hyperlink" Target="mailto:plaintes-pne@pne.gouv.qc.ca" TargetMode="External"/><Relationship Id="rId38" Type="http://schemas.openxmlformats.org/officeDocument/2006/relationships/hyperlink" Target="https://cavac.qc.ca/"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AF761166676470D8BA2CAA48481ECFD"/>
        <w:category>
          <w:name w:val="Général"/>
          <w:gallery w:val="placeholder"/>
        </w:category>
        <w:types>
          <w:type w:val="bbPlcHdr"/>
        </w:types>
        <w:behaviors>
          <w:behavior w:val="content"/>
        </w:behaviors>
        <w:guid w:val="{46EE5620-BE1D-4D7B-A194-D4E78E16B802}"/>
      </w:docPartPr>
      <w:docPartBody>
        <w:p w:rsidR="00FF6CAA" w:rsidRDefault="00FF6CAA" w:rsidP="00FF6CAA">
          <w:pPr>
            <w:pStyle w:val="BAF761166676470D8BA2CAA48481ECFD"/>
          </w:pPr>
          <w:r w:rsidRPr="00FD5E19">
            <w:rPr>
              <w:rStyle w:val="Textedelespacerserv"/>
            </w:rPr>
            <w:t>Cliquez ou appuyez ici pour entrer du texte.</w:t>
          </w:r>
        </w:p>
      </w:docPartBody>
    </w:docPart>
    <w:docPart>
      <w:docPartPr>
        <w:name w:val="E6266A5C26B843A4898CEEBA64D48B89"/>
        <w:category>
          <w:name w:val="Général"/>
          <w:gallery w:val="placeholder"/>
        </w:category>
        <w:types>
          <w:type w:val="bbPlcHdr"/>
        </w:types>
        <w:behaviors>
          <w:behavior w:val="content"/>
        </w:behaviors>
        <w:guid w:val="{E6247AB0-8FFC-4EC3-B6C0-DD55DC203C77}"/>
      </w:docPartPr>
      <w:docPartBody>
        <w:p w:rsidR="00FF6CAA" w:rsidRDefault="00FF6CAA" w:rsidP="00FF6CAA">
          <w:pPr>
            <w:pStyle w:val="E6266A5C26B843A4898CEEBA64D48B89"/>
          </w:pPr>
          <w:r w:rsidRPr="00D46D41">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Yu Mincho Light">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ilson Pro Book">
    <w:altName w:val="Calibri"/>
    <w:panose1 w:val="00000000000000000000"/>
    <w:charset w:val="00"/>
    <w:family w:val="modern"/>
    <w:notTrueType/>
    <w:pitch w:val="variable"/>
    <w:sig w:usb0="A00000AF" w:usb1="5000206B" w:usb2="00000000" w:usb3="00000000" w:csb0="00000093" w:csb1="00000000"/>
  </w:font>
  <w:font w:name="Avenir Next LT Pro">
    <w:charset w:val="00"/>
    <w:family w:val="swiss"/>
    <w:pitch w:val="variable"/>
    <w:sig w:usb0="800000EF" w:usb1="5000204A" w:usb2="00000000" w:usb3="00000000" w:csb0="00000093"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CAA"/>
    <w:rsid w:val="00027740"/>
    <w:rsid w:val="00FF6CA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CA" w:eastAsia="fr-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FF6CAA"/>
    <w:rPr>
      <w:color w:val="666666"/>
    </w:rPr>
  </w:style>
  <w:style w:type="paragraph" w:customStyle="1" w:styleId="BAF761166676470D8BA2CAA48481ECFD">
    <w:name w:val="BAF761166676470D8BA2CAA48481ECFD"/>
    <w:rsid w:val="00FF6CAA"/>
  </w:style>
  <w:style w:type="paragraph" w:customStyle="1" w:styleId="E6266A5C26B843A4898CEEBA64D48B89">
    <w:name w:val="E6266A5C26B843A4898CEEBA64D48B89"/>
    <w:rsid w:val="00FF6CAA"/>
  </w:style>
  <w:style w:type="paragraph" w:customStyle="1" w:styleId="291894017F914DAF8944869AE6E291DD">
    <w:name w:val="291894017F914DAF8944869AE6E291DD"/>
    <w:rsid w:val="00FF6CAA"/>
  </w:style>
  <w:style w:type="paragraph" w:customStyle="1" w:styleId="D64ECA72FC9245DBA97B7ACC25AF5844">
    <w:name w:val="D64ECA72FC9245DBA97B7ACC25AF5844"/>
    <w:rsid w:val="00FF6CA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d3c3477-730b-4303-a8b0-924d3344c359">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666D81CF40E8E4CA6874C4EAFA2D189" ma:contentTypeVersion="11" ma:contentTypeDescription="Crée un document." ma:contentTypeScope="" ma:versionID="54e234e72a3751e4f8c63dcd32a57c78">
  <xsd:schema xmlns:xsd="http://www.w3.org/2001/XMLSchema" xmlns:xs="http://www.w3.org/2001/XMLSchema" xmlns:p="http://schemas.microsoft.com/office/2006/metadata/properties" xmlns:ns2="bd3c3477-730b-4303-a8b0-924d3344c359" targetNamespace="http://schemas.microsoft.com/office/2006/metadata/properties" ma:root="true" ma:fieldsID="d3c9fd7531877b00bdb31a727d9d5283" ns2:_="">
    <xsd:import namespace="bd3c3477-730b-4303-a8b0-924d3344c35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c3477-730b-4303-a8b0-924d3344c3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01cee9d-eac4-441a-8684-955c8a66ecf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A8DF691-96F0-49A8-B299-C347B81392FA}">
  <ds:schemaRefs>
    <ds:schemaRef ds:uri="http://schemas.microsoft.com/office/2006/metadata/properties"/>
    <ds:schemaRef ds:uri="http://schemas.microsoft.com/office/infopath/2007/PartnerControls"/>
    <ds:schemaRef ds:uri="bd3c3477-730b-4303-a8b0-924d3344c359"/>
  </ds:schemaRefs>
</ds:datastoreItem>
</file>

<file path=customXml/itemProps2.xml><?xml version="1.0" encoding="utf-8"?>
<ds:datastoreItem xmlns:ds="http://schemas.openxmlformats.org/officeDocument/2006/customXml" ds:itemID="{2BA02D39-FBB8-487F-B61E-11C8DB41A7C2}">
  <ds:schemaRefs>
    <ds:schemaRef ds:uri="http://schemas.openxmlformats.org/officeDocument/2006/bibliography"/>
  </ds:schemaRefs>
</ds:datastoreItem>
</file>

<file path=customXml/itemProps3.xml><?xml version="1.0" encoding="utf-8"?>
<ds:datastoreItem xmlns:ds="http://schemas.openxmlformats.org/officeDocument/2006/customXml" ds:itemID="{4BA56C30-58BE-4292-8516-103A4947C8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c3477-730b-4303-a8b0-924d3344c3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A543BE5-0256-4CE1-B8FF-520DB061548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Pages>
  <Words>83</Words>
  <Characters>499</Characters>
  <Application>Microsoft Office Word</Application>
  <DocSecurity>0</DocSecurity>
  <Lines>166</Lines>
  <Paragraphs>22</Paragraphs>
  <ScaleCrop>false</ScaleCrop>
  <HeadingPairs>
    <vt:vector size="2" baseType="variant">
      <vt:variant>
        <vt:lpstr>Titre</vt:lpstr>
      </vt:variant>
      <vt:variant>
        <vt:i4>1</vt:i4>
      </vt:variant>
    </vt:vector>
  </HeadingPairs>
  <TitlesOfParts>
    <vt:vector size="1" baseType="lpstr">
      <vt:lpstr>Plan de lutte pour prévenir et contrer l’intimidation et la violence n-tête</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de lutte pour prévenir et contrer l’intimidation et la violence n-tête</dc:title>
  <dc:subject/>
  <dc:creator>CSSSH</dc:creator>
  <cp:keywords>DAGY6UxiOp8,BAE3CtWoNFc</cp:keywords>
  <cp:lastModifiedBy>Chaput, Maxime</cp:lastModifiedBy>
  <cp:revision>56</cp:revision>
  <cp:lastPrinted>2026-01-07T15:20:00Z</cp:lastPrinted>
  <dcterms:created xsi:type="dcterms:W3CDTF">2026-01-09T14:18:00Z</dcterms:created>
  <dcterms:modified xsi:type="dcterms:W3CDTF">2026-01-12T14:32:00Z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2025-01-08T00:00:00Z</vt:filetime>
  </property>
  <property fmtid="{D5CDD505-2E9C-101B-9397-08002B2CF9AE}" pid="3" name="Creator">
    <vt:lpwstr>Canva</vt:lpwstr>
  </property>
  <property fmtid="{D5CDD505-2E9C-101B-9397-08002B2CF9AE}" pid="4" name="LastSaved">
    <vt:filetime>2025-12-01T00:00:00Z</vt:filetime>
  </property>
  <property fmtid="{D5CDD505-2E9C-101B-9397-08002B2CF9AE}" pid="5" name="Producer">
    <vt:lpwstr>Canva</vt:lpwstr>
  </property>
  <property fmtid="{D5CDD505-2E9C-101B-9397-08002B2CF9AE}" pid="6" name="ContentTypeId">
    <vt:lpwstr>0x0101003666D81CF40E8E4CA6874C4EAFA2D189</vt:lpwstr>
  </property>
  <property fmtid="{D5CDD505-2E9C-101B-9397-08002B2CF9AE}" pid="7" name="MediaServiceImageTags">
    <vt:lpwstr/>
  </property>
</Properties>
</file>